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A" w:rsidRPr="005D49AE" w:rsidRDefault="00961C6A" w:rsidP="00961C6A">
      <w:pPr>
        <w:ind w:firstLine="709"/>
        <w:jc w:val="right"/>
      </w:pPr>
      <w:r w:rsidRPr="005D49AE">
        <w:rPr>
          <w:b/>
        </w:rPr>
        <w:t xml:space="preserve">Приложение </w:t>
      </w:r>
      <w:r w:rsidR="005D49AE" w:rsidRPr="005D49AE">
        <w:rPr>
          <w:b/>
        </w:rPr>
        <w:t>№ 2 к Приказу № 409 от «01» сентября 2016 г.</w:t>
      </w:r>
    </w:p>
    <w:p w:rsidR="00961C6A" w:rsidRPr="00E94949" w:rsidRDefault="00961C6A" w:rsidP="005D49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D49AE">
        <w:rPr>
          <w:sz w:val="28"/>
          <w:szCs w:val="28"/>
        </w:rPr>
        <w:t xml:space="preserve">                    </w:t>
      </w:r>
    </w:p>
    <w:p w:rsidR="00961C6A" w:rsidRDefault="00961C6A" w:rsidP="00FB6CC0">
      <w:pPr>
        <w:jc w:val="center"/>
        <w:rPr>
          <w:sz w:val="22"/>
          <w:szCs w:val="22"/>
        </w:rPr>
      </w:pPr>
    </w:p>
    <w:p w:rsidR="00BD6C03" w:rsidRPr="00F956F5" w:rsidRDefault="000B23C0">
      <w:pPr>
        <w:jc w:val="center"/>
        <w:rPr>
          <w:b/>
        </w:rPr>
      </w:pPr>
      <w:r w:rsidRPr="00F956F5">
        <w:rPr>
          <w:b/>
        </w:rPr>
        <w:t>ПОЛОЖЕНИЕ</w:t>
      </w:r>
    </w:p>
    <w:p w:rsidR="00BD6C03" w:rsidRPr="00F956F5" w:rsidRDefault="000B23C0">
      <w:pPr>
        <w:jc w:val="center"/>
        <w:rPr>
          <w:b/>
        </w:rPr>
      </w:pPr>
      <w:r w:rsidRPr="00F956F5">
        <w:rPr>
          <w:b/>
        </w:rPr>
        <w:t>о ведении электронных дневников и электронных журналов успеваемости</w:t>
      </w:r>
    </w:p>
    <w:p w:rsidR="00BD6C03" w:rsidRPr="00F956F5" w:rsidRDefault="001B6687">
      <w:pPr>
        <w:jc w:val="center"/>
        <w:rPr>
          <w:b/>
        </w:rPr>
      </w:pPr>
      <w:r>
        <w:rPr>
          <w:b/>
        </w:rPr>
        <w:t>МОУ-ГИМНАЗИИ № 15</w:t>
      </w:r>
    </w:p>
    <w:p w:rsidR="00BD6C03" w:rsidRPr="00F956F5" w:rsidRDefault="00BD6C03">
      <w:pPr>
        <w:jc w:val="center"/>
        <w:rPr>
          <w:b/>
        </w:rPr>
      </w:pPr>
    </w:p>
    <w:p w:rsidR="00BD6C03" w:rsidRPr="00F956F5" w:rsidRDefault="000B23C0" w:rsidP="0049489B">
      <w:pPr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center"/>
        <w:rPr>
          <w:b/>
        </w:rPr>
      </w:pPr>
      <w:r w:rsidRPr="00F956F5">
        <w:rPr>
          <w:b/>
        </w:rPr>
        <w:t>Общие положения</w:t>
      </w:r>
    </w:p>
    <w:p w:rsidR="00FB6CC0" w:rsidRPr="00F956F5" w:rsidRDefault="00FB6CC0" w:rsidP="00FB6CC0">
      <w:r w:rsidRPr="00F956F5">
        <w:t xml:space="preserve">1.1. Настоящее положение </w:t>
      </w:r>
      <w:r w:rsidR="0075187F" w:rsidRPr="00F956F5">
        <w:rPr>
          <w:rFonts w:eastAsia="Calibri"/>
          <w:lang w:eastAsia="en-US"/>
        </w:rPr>
        <w:t>о ведении электронных дневников</w:t>
      </w:r>
      <w:r w:rsidR="001B6687">
        <w:rPr>
          <w:rFonts w:eastAsia="Calibri"/>
          <w:lang w:eastAsia="en-US"/>
        </w:rPr>
        <w:t xml:space="preserve"> </w:t>
      </w:r>
      <w:r w:rsidR="0075187F" w:rsidRPr="00F956F5">
        <w:rPr>
          <w:rFonts w:eastAsia="Calibri"/>
          <w:lang w:eastAsia="en-US"/>
        </w:rPr>
        <w:t>(ЭД) и электронных журналов</w:t>
      </w:r>
      <w:r w:rsidR="001B6687">
        <w:rPr>
          <w:rFonts w:eastAsia="Calibri"/>
          <w:lang w:eastAsia="en-US"/>
        </w:rPr>
        <w:t xml:space="preserve"> </w:t>
      </w:r>
      <w:r w:rsidR="0075187F" w:rsidRPr="00F956F5">
        <w:rPr>
          <w:rFonts w:eastAsia="Calibri"/>
          <w:lang w:eastAsia="en-US"/>
        </w:rPr>
        <w:t xml:space="preserve">(ЭЖ) успеваемости </w:t>
      </w:r>
      <w:r w:rsidR="001B6687">
        <w:t>МОУ-ГИМНАЗИИ № 15</w:t>
      </w:r>
      <w:r w:rsidRPr="00F956F5">
        <w:t xml:space="preserve"> (далее - Положение) разработано в соответствии с: 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>Федеральным законом от 29.12.2012 № 273-ФЗ «Об образовании в Российской Федерации»;</w:t>
      </w:r>
    </w:p>
    <w:p w:rsidR="00F956F5" w:rsidRPr="00F956F5" w:rsidRDefault="00F956F5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>Федерального закона от 27.07.2006 № 149-ФЗ «Об информации, информацио</w:t>
      </w:r>
      <w:r w:rsidRPr="00F956F5">
        <w:t>н</w:t>
      </w:r>
      <w:r w:rsidRPr="00F956F5">
        <w:t>ных технологиях и о защите информации»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>приказом Министерства образования и науки Российской Федерации от 30.08.2013 № 1015 «Об утверждении порядка организации и осуществления о</w:t>
      </w:r>
      <w:r w:rsidRPr="00F956F5">
        <w:t>б</w:t>
      </w:r>
      <w:r w:rsidRPr="00F956F5">
        <w:t>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>Государственной программой Российской Федерации "Развитие образования" на 2013-2020 годы, утв. распоряжением Правительства РФ от 22.11.2012 № 2148-р;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>Письмом Минобрнауки России от 01.04.2013 № ИР-170/17 «О Федеральном з</w:t>
      </w:r>
      <w:r w:rsidRPr="00F956F5">
        <w:t>а</w:t>
      </w:r>
      <w:r w:rsidRPr="00F956F5">
        <w:t>коне "Об образовании в Российской Федерации"» (вместе с Рекомендациями субъектам Российской Федерации по подготовке к реализации Федерального з</w:t>
      </w:r>
      <w:r w:rsidRPr="00F956F5">
        <w:t>а</w:t>
      </w:r>
      <w:r w:rsidRPr="00F956F5">
        <w:t>кона "Об образовании в Российской Федерации";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rPr>
          <w:rFonts w:eastAsia="Calibri"/>
        </w:rPr>
        <w:t>Порядком организации и осуществления образовательной деятельности по о</w:t>
      </w:r>
      <w:r w:rsidRPr="00F956F5">
        <w:rPr>
          <w:rFonts w:eastAsia="Calibri"/>
        </w:rPr>
        <w:t>с</w:t>
      </w:r>
      <w:r w:rsidRPr="00F956F5">
        <w:rPr>
          <w:rFonts w:eastAsia="Calibri"/>
        </w:rPr>
        <w:t>новным общеобразовательным программам – образовательным программам н</w:t>
      </w:r>
      <w:r w:rsidRPr="00F956F5">
        <w:rPr>
          <w:rFonts w:eastAsia="Calibri"/>
        </w:rPr>
        <w:t>а</w:t>
      </w:r>
      <w:r w:rsidRPr="00F956F5">
        <w:rPr>
          <w:rFonts w:eastAsia="Calibri"/>
        </w:rPr>
        <w:t>чального общего, основного общего и среднего общего образования, утв. прик</w:t>
      </w:r>
      <w:r w:rsidRPr="00F956F5">
        <w:rPr>
          <w:rFonts w:eastAsia="Calibri"/>
        </w:rPr>
        <w:t>а</w:t>
      </w:r>
      <w:r w:rsidRPr="00F956F5">
        <w:rPr>
          <w:rFonts w:eastAsia="Calibri"/>
        </w:rPr>
        <w:t>зом Минобрнауки России от 30.08.2013 № 1015;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  <w:rPr>
          <w:u w:val="single"/>
        </w:rPr>
      </w:pPr>
      <w:r w:rsidRPr="00F956F5">
        <w:t>Планом действий по модернизации общего образования на 2013–2020 годы;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 xml:space="preserve">Уставом  </w:t>
      </w:r>
      <w:r w:rsidR="001B6687">
        <w:t>МОУ-ГИМНАЗИИ № 15</w:t>
      </w:r>
      <w:r w:rsidRPr="00F956F5">
        <w:t>;</w:t>
      </w:r>
    </w:p>
    <w:p w:rsidR="00FB6CC0" w:rsidRPr="00F956F5" w:rsidRDefault="00FB6CC0" w:rsidP="0083352F">
      <w:pPr>
        <w:numPr>
          <w:ilvl w:val="0"/>
          <w:numId w:val="19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F956F5">
        <w:t xml:space="preserve">Локальными актами </w:t>
      </w:r>
      <w:r w:rsidR="001B6687">
        <w:t>МОУ-ГИМНАЗИИ № 15</w:t>
      </w:r>
      <w:r w:rsidRPr="00F956F5">
        <w:t>.</w:t>
      </w:r>
    </w:p>
    <w:p w:rsidR="0075187F" w:rsidRPr="00F956F5" w:rsidRDefault="0075187F" w:rsidP="0083352F">
      <w:pPr>
        <w:numPr>
          <w:ilvl w:val="1"/>
          <w:numId w:val="20"/>
        </w:numPr>
        <w:suppressAutoHyphens w:val="0"/>
        <w:autoSpaceDN/>
        <w:spacing w:line="276" w:lineRule="auto"/>
        <w:contextualSpacing/>
        <w:jc w:val="both"/>
        <w:textAlignment w:val="auto"/>
      </w:pPr>
      <w:bookmarkStart w:id="0" w:name="_GoBack"/>
      <w:bookmarkEnd w:id="0"/>
      <w:r w:rsidRPr="00F956F5">
        <w:rPr>
          <w:rFonts w:eastAsia="Calibri"/>
          <w:lang w:eastAsia="en-US"/>
        </w:rPr>
        <w:t xml:space="preserve">Положение определяет назначение, понятие, </w:t>
      </w:r>
      <w:r w:rsidRPr="00F956F5">
        <w:t>цели, задачи, требования, организацию, р</w:t>
      </w:r>
      <w:r w:rsidRPr="00F956F5">
        <w:t>а</w:t>
      </w:r>
      <w:r w:rsidRPr="00F956F5">
        <w:t>боту электронного журнала успеваемости образовательного учреждения</w:t>
      </w:r>
      <w:r w:rsidRPr="00F956F5">
        <w:rPr>
          <w:rFonts w:eastAsia="Calibri"/>
          <w:lang w:eastAsia="en-US"/>
        </w:rPr>
        <w:t xml:space="preserve"> и принципы предоставления электронного дневника получателю, а также регламентирует их фун</w:t>
      </w:r>
      <w:r w:rsidRPr="00F956F5">
        <w:rPr>
          <w:rFonts w:eastAsia="Calibri"/>
          <w:lang w:eastAsia="en-US"/>
        </w:rPr>
        <w:t>к</w:t>
      </w:r>
      <w:r w:rsidRPr="00F956F5">
        <w:rPr>
          <w:rFonts w:eastAsia="Calibri"/>
          <w:lang w:eastAsia="en-US"/>
        </w:rPr>
        <w:t>ционирование и информационное наполнение</w:t>
      </w:r>
      <w:r w:rsidR="001B6687">
        <w:rPr>
          <w:rFonts w:eastAsia="Calibri"/>
          <w:lang w:eastAsia="en-US"/>
        </w:rPr>
        <w:t>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right="98"/>
      </w:pPr>
      <w:r w:rsidRPr="00F956F5">
        <w:rPr>
          <w:rFonts w:eastAsia="Calibri"/>
          <w:lang w:eastAsia="en-US"/>
        </w:rPr>
        <w:t xml:space="preserve">Электронный журнал успеваемости является программным комплексом для хранения и обработки информации об успеваемости обучающихся, содержании и ходе образовательного процесса, </w:t>
      </w:r>
      <w:r w:rsidRPr="00F956F5">
        <w:t>включающий базу данных и средства доступа к ней</w:t>
      </w:r>
      <w:r w:rsidRPr="00F956F5">
        <w:rPr>
          <w:rFonts w:eastAsia="Calibri"/>
          <w:lang w:eastAsia="en-US"/>
        </w:rPr>
        <w:t xml:space="preserve"> и ори</w:t>
      </w:r>
      <w:r w:rsidR="00AF532B">
        <w:rPr>
          <w:rFonts w:eastAsia="Calibri"/>
          <w:lang w:eastAsia="en-US"/>
        </w:rPr>
        <w:t>ентированный для применения в гимназии</w:t>
      </w:r>
      <w:r w:rsidRPr="00F956F5">
        <w:rPr>
          <w:rFonts w:eastAsia="Calibri"/>
          <w:lang w:eastAsia="en-US"/>
        </w:rPr>
        <w:t>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</w:pPr>
      <w:r w:rsidRPr="00F956F5">
        <w:rPr>
          <w:rFonts w:eastAsia="Calibri"/>
          <w:lang w:eastAsia="en-US"/>
        </w:rPr>
        <w:t xml:space="preserve">Электронный </w:t>
      </w:r>
      <w:r w:rsidRPr="00F956F5">
        <w:t>журнал успеваемости является частью Информационной системы школы</w:t>
      </w:r>
      <w:r w:rsidR="00793454" w:rsidRPr="00F956F5">
        <w:t xml:space="preserve"> в рамках </w:t>
      </w:r>
      <w:r w:rsidR="00BA5B43" w:rsidRPr="00F956F5">
        <w:t>муниципальной услуги ЕИС «Школьный портал»</w:t>
      </w:r>
      <w:r w:rsidRPr="00F956F5">
        <w:t>, его ведение обязательно для каждого учителя и классного руководителя</w:t>
      </w:r>
      <w:r w:rsidR="00854029">
        <w:t>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Функционирование электронных дневников и эле</w:t>
      </w:r>
      <w:r w:rsidR="00BA5B43" w:rsidRPr="00F956F5">
        <w:rPr>
          <w:rFonts w:eastAsia="Calibri"/>
          <w:lang w:eastAsia="en-US"/>
        </w:rPr>
        <w:t xml:space="preserve">ктронных журналов успеваемости </w:t>
      </w:r>
      <w:r w:rsidRPr="00F956F5">
        <w:rPr>
          <w:rFonts w:eastAsia="Calibri"/>
          <w:lang w:eastAsia="en-US"/>
        </w:rPr>
        <w:t>ОУ осуществляется в соответствии с</w:t>
      </w:r>
      <w:r w:rsidR="00BA5B43" w:rsidRPr="00F956F5">
        <w:rPr>
          <w:rFonts w:eastAsia="Calibri"/>
          <w:lang w:eastAsia="en-US"/>
        </w:rPr>
        <w:t xml:space="preserve"> Регламентом по предоставлению </w:t>
      </w:r>
      <w:r w:rsidRPr="00F956F5">
        <w:rPr>
          <w:rFonts w:eastAsia="Calibri"/>
          <w:lang w:eastAsia="en-US"/>
        </w:rPr>
        <w:t>ОУ услуги</w:t>
      </w:r>
      <w:r w:rsidR="00BA5B43" w:rsidRPr="00F956F5">
        <w:rPr>
          <w:rFonts w:eastAsia="Calibri"/>
          <w:lang w:eastAsia="en-US"/>
        </w:rPr>
        <w:t xml:space="preserve"> ЭД и</w:t>
      </w:r>
      <w:r w:rsidR="00854029">
        <w:t xml:space="preserve"> Положением</w:t>
      </w:r>
      <w:r w:rsidR="00BA5B43" w:rsidRPr="00F956F5">
        <w:t xml:space="preserve"> ведения ЭЖ</w:t>
      </w:r>
      <w:r w:rsidRPr="00F956F5">
        <w:rPr>
          <w:rFonts w:eastAsia="Calibri"/>
          <w:lang w:eastAsia="en-US"/>
        </w:rPr>
        <w:t>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</w:pPr>
      <w:r w:rsidRPr="00F956F5">
        <w:lastRenderedPageBreak/>
        <w:t>Результатом работы по информационному наполнению эле</w:t>
      </w:r>
      <w:r w:rsidR="00BA5B43" w:rsidRPr="00F956F5">
        <w:t xml:space="preserve">ктронных журналов успеваемости </w:t>
      </w:r>
      <w:r w:rsidR="00AF532B">
        <w:t>гимназии</w:t>
      </w:r>
      <w:r w:rsidRPr="00F956F5">
        <w:t xml:space="preserve"> является предоставление получателю-пользователю актуальной и достоверной информации в форме электронных дневников обучающихся.</w:t>
      </w:r>
      <w:r w:rsidRPr="00F956F5">
        <w:rPr>
          <w:rFonts w:eastAsia="Calibri"/>
          <w:lang w:eastAsia="en-US"/>
        </w:rPr>
        <w:t xml:space="preserve">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BD6C03" w:rsidRPr="00F956F5" w:rsidRDefault="000B23C0" w:rsidP="00E94949">
      <w:pPr>
        <w:numPr>
          <w:ilvl w:val="1"/>
          <w:numId w:val="20"/>
        </w:numPr>
        <w:tabs>
          <w:tab w:val="left" w:pos="720"/>
        </w:tabs>
        <w:ind w:left="720" w:hanging="539"/>
        <w:jc w:val="both"/>
      </w:pPr>
      <w:r w:rsidRPr="00F956F5">
        <w:t xml:space="preserve">Получателями электронных </w:t>
      </w:r>
      <w:r w:rsidR="00BA5B43" w:rsidRPr="00F956F5">
        <w:t xml:space="preserve">дневников являются обучающиеся </w:t>
      </w:r>
      <w:r w:rsidRPr="00F956F5">
        <w:t>ОУ, родители (законные</w:t>
      </w:r>
      <w:r w:rsidR="00BA5B43" w:rsidRPr="00F956F5">
        <w:t xml:space="preserve"> представители) обучающегося в </w:t>
      </w:r>
      <w:r w:rsidRPr="00F956F5">
        <w:t>ОУ, имеющие технические возможности выхода в Интернет.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Электронный дневник предоставляется дистанционно с использованием информационно-коммуникационных технологий.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Основными принципами предоставления электронного дневника являются:</w:t>
      </w:r>
    </w:p>
    <w:p w:rsidR="00BD6C03" w:rsidRPr="00F956F5" w:rsidRDefault="000B23C0">
      <w:pPr>
        <w:pStyle w:val="Style8"/>
        <w:widowControl/>
        <w:numPr>
          <w:ilvl w:val="0"/>
          <w:numId w:val="2"/>
        </w:numPr>
        <w:spacing w:line="240" w:lineRule="auto"/>
        <w:ind w:left="0" w:right="98" w:firstLine="0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бесплатность для получателя;</w:t>
      </w:r>
    </w:p>
    <w:p w:rsidR="00BD6C03" w:rsidRPr="00F956F5" w:rsidRDefault="000B23C0">
      <w:pPr>
        <w:pStyle w:val="Style8"/>
        <w:widowControl/>
        <w:numPr>
          <w:ilvl w:val="0"/>
          <w:numId w:val="2"/>
        </w:numPr>
        <w:spacing w:line="240" w:lineRule="auto"/>
        <w:ind w:left="0" w:right="98" w:firstLine="0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конфиденциальность предоставляемой информации;</w:t>
      </w:r>
    </w:p>
    <w:p w:rsidR="00BD6C03" w:rsidRPr="00F956F5" w:rsidRDefault="000B23C0">
      <w:pPr>
        <w:pStyle w:val="Style8"/>
        <w:widowControl/>
        <w:numPr>
          <w:ilvl w:val="0"/>
          <w:numId w:val="2"/>
        </w:numPr>
        <w:spacing w:line="240" w:lineRule="auto"/>
        <w:ind w:left="0" w:right="98" w:firstLine="0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доступность для соответствующих групп пользователей получения информации о текущей успеваемости обучающихся в форме электронного дневника.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об обучающемся, для которого получатель является родителем (законным представителем).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  <w:rPr>
          <w:rFonts w:eastAsia="Calibri"/>
          <w:lang w:eastAsia="en-US"/>
        </w:rPr>
      </w:pPr>
      <w:r w:rsidRPr="00F956F5">
        <w:rPr>
          <w:rFonts w:eastAsia="Calibri"/>
          <w:lang w:eastAsia="en-US"/>
        </w:rPr>
        <w:t>Ответственность за содержание информации, представляемой в форме электронног</w:t>
      </w:r>
      <w:r w:rsidR="0049489B">
        <w:rPr>
          <w:rFonts w:eastAsia="Calibri"/>
          <w:lang w:eastAsia="en-US"/>
        </w:rPr>
        <w:t>о дневника, несёт директор гимназии</w:t>
      </w:r>
      <w:r w:rsidRPr="00F956F5">
        <w:rPr>
          <w:rFonts w:eastAsia="Calibri"/>
          <w:lang w:eastAsia="en-US"/>
        </w:rPr>
        <w:t>.</w:t>
      </w:r>
    </w:p>
    <w:p w:rsidR="00BD6C03" w:rsidRPr="00F956F5" w:rsidRDefault="000B23C0" w:rsidP="00E94949">
      <w:pPr>
        <w:pStyle w:val="Style8"/>
        <w:widowControl/>
        <w:numPr>
          <w:ilvl w:val="1"/>
          <w:numId w:val="20"/>
        </w:numPr>
        <w:spacing w:line="240" w:lineRule="auto"/>
        <w:ind w:left="709" w:right="98" w:hanging="567"/>
      </w:pPr>
      <w:r w:rsidRPr="00F956F5">
        <w:rPr>
          <w:rFonts w:eastAsia="Calibri"/>
        </w:rPr>
        <w:t>Информирование родителей (законных представителей) о возможности получения информации о текущей успеваемости обучающихся в форме элект</w:t>
      </w:r>
      <w:r w:rsidR="00AF532B">
        <w:rPr>
          <w:rFonts w:eastAsia="Calibri"/>
        </w:rPr>
        <w:t>ронного дневника производится гимназией</w:t>
      </w:r>
      <w:r w:rsidRPr="00F956F5">
        <w:rPr>
          <w:rFonts w:eastAsia="Calibri"/>
        </w:rPr>
        <w:t>.</w:t>
      </w:r>
    </w:p>
    <w:p w:rsidR="00BD6C03" w:rsidRPr="00F956F5" w:rsidRDefault="00BD6C03">
      <w:pPr>
        <w:pStyle w:val="Style8"/>
        <w:widowControl/>
        <w:spacing w:line="240" w:lineRule="auto"/>
        <w:ind w:right="98" w:firstLine="0"/>
      </w:pPr>
    </w:p>
    <w:p w:rsidR="00BD6C03" w:rsidRPr="00F956F5" w:rsidRDefault="000B23C0" w:rsidP="0049489B">
      <w:pPr>
        <w:numPr>
          <w:ilvl w:val="0"/>
          <w:numId w:val="20"/>
        </w:numPr>
        <w:tabs>
          <w:tab w:val="left" w:pos="567"/>
        </w:tabs>
        <w:ind w:left="0" w:firstLine="0"/>
        <w:jc w:val="center"/>
        <w:rPr>
          <w:b/>
        </w:rPr>
      </w:pPr>
      <w:r w:rsidRPr="00F956F5">
        <w:rPr>
          <w:b/>
        </w:rPr>
        <w:t>Цели и задачи</w:t>
      </w:r>
    </w:p>
    <w:p w:rsidR="00BD6C03" w:rsidRPr="00F956F5" w:rsidRDefault="000B23C0" w:rsidP="0049489B">
      <w:pPr>
        <w:numPr>
          <w:ilvl w:val="1"/>
          <w:numId w:val="20"/>
        </w:numPr>
        <w:ind w:left="-142" w:firstLine="142"/>
        <w:jc w:val="both"/>
      </w:pPr>
      <w:r w:rsidRPr="00F956F5"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>Электронный журнал успеваемости и электронный дневник используются для решения следующих задач:</w:t>
      </w:r>
    </w:p>
    <w:p w:rsidR="00BD6C03" w:rsidRPr="00F956F5" w:rsidRDefault="000B23C0" w:rsidP="00E94949">
      <w:pPr>
        <w:numPr>
          <w:ilvl w:val="2"/>
          <w:numId w:val="20"/>
        </w:numPr>
        <w:jc w:val="both"/>
      </w:pPr>
      <w:r w:rsidRPr="00F956F5"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 xml:space="preserve">Формирование единой инфраструктуры информационных ресурсов </w:t>
      </w:r>
      <w:r w:rsidR="00AF532B">
        <w:t>гимназии</w:t>
      </w:r>
      <w:r w:rsidRPr="00F956F5">
        <w:t>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Формирование дополнительных информационно-коммуникационных компетенций участников образовательного процесса.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Создание условий для взаимодействия участников образовательного процесса.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Хранение данных об успеваемости и посещаемости учащихся.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Оперативный доступ к оценкам за весь период ведения журнала по всем предметам в любое время.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Автоматизация создания периодических отчетов учителей и администрации.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lastRenderedPageBreak/>
        <w:t>Обеспечение оперативного контроля за успеваемостью обучающихся и посещением ими учебных занятий со стороны родителей (законных представителей).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1276"/>
        </w:tabs>
        <w:ind w:left="567"/>
        <w:jc w:val="both"/>
      </w:pPr>
      <w:r w:rsidRPr="00F956F5">
        <w:t>Контроль выполнения образовательных программ, утвержденных учебным планом на текущий учебный год.</w:t>
      </w:r>
    </w:p>
    <w:p w:rsidR="00BD6C03" w:rsidRPr="00F956F5" w:rsidRDefault="00BD6C03">
      <w:pPr>
        <w:ind w:left="567"/>
        <w:jc w:val="both"/>
      </w:pPr>
    </w:p>
    <w:p w:rsidR="00BD6C03" w:rsidRPr="00F956F5" w:rsidRDefault="000B23C0" w:rsidP="009019D4">
      <w:pPr>
        <w:numPr>
          <w:ilvl w:val="0"/>
          <w:numId w:val="20"/>
        </w:numPr>
        <w:tabs>
          <w:tab w:val="left" w:pos="567"/>
        </w:tabs>
        <w:ind w:left="0" w:firstLine="0"/>
        <w:jc w:val="center"/>
        <w:rPr>
          <w:b/>
        </w:rPr>
      </w:pPr>
      <w:r w:rsidRPr="00F956F5">
        <w:rPr>
          <w:b/>
        </w:rPr>
        <w:t>Правила и порядок работы с электронным дневником и электронным журналом успеваемости</w:t>
      </w: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>Правила и порядок работы с электронным дневником: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 w:rsidRPr="00F956F5">
        <w:t>Электронный дневник обучающегося представляет совокупность сведений:</w:t>
      </w:r>
    </w:p>
    <w:p w:rsidR="00BD6C03" w:rsidRPr="00F956F5" w:rsidRDefault="000B23C0" w:rsidP="00BA5B43">
      <w:pPr>
        <w:numPr>
          <w:ilvl w:val="2"/>
          <w:numId w:val="3"/>
        </w:numPr>
        <w:tabs>
          <w:tab w:val="left" w:pos="-425"/>
          <w:tab w:val="left" w:pos="-284"/>
          <w:tab w:val="left" w:pos="426"/>
        </w:tabs>
        <w:ind w:left="567" w:hanging="142"/>
        <w:jc w:val="both"/>
      </w:pPr>
      <w:r w:rsidRPr="00F956F5">
        <w:t>сведения о ходе и содержании образовательного процесса, в том числе расписание занятий на текущий учебный период</w:t>
      </w:r>
      <w:r w:rsidR="00BA5B43" w:rsidRPr="00F956F5">
        <w:t xml:space="preserve"> (включая изменения в расписании)</w:t>
      </w:r>
      <w:r w:rsidRPr="00F956F5">
        <w:t>;</w:t>
      </w:r>
    </w:p>
    <w:p w:rsidR="00BD6C03" w:rsidRPr="00F956F5" w:rsidRDefault="000B23C0" w:rsidP="00BA5B43">
      <w:pPr>
        <w:numPr>
          <w:ilvl w:val="2"/>
          <w:numId w:val="3"/>
        </w:numPr>
        <w:tabs>
          <w:tab w:val="left" w:pos="-425"/>
          <w:tab w:val="left" w:pos="-284"/>
          <w:tab w:val="left" w:pos="426"/>
          <w:tab w:val="left" w:pos="850"/>
        </w:tabs>
        <w:ind w:left="567" w:hanging="142"/>
        <w:jc w:val="both"/>
      </w:pPr>
      <w:r w:rsidRPr="00F956F5">
        <w:t>перечень изучаемых тем и содержание выдаваемых обучающемуся домашних заданий на уроках текущего учебного периода;</w:t>
      </w:r>
    </w:p>
    <w:p w:rsidR="00BD6C03" w:rsidRPr="00F956F5" w:rsidRDefault="000B23C0" w:rsidP="00BA5B43">
      <w:pPr>
        <w:numPr>
          <w:ilvl w:val="2"/>
          <w:numId w:val="3"/>
        </w:numPr>
        <w:tabs>
          <w:tab w:val="left" w:pos="-425"/>
          <w:tab w:val="left" w:pos="-284"/>
          <w:tab w:val="left" w:pos="426"/>
          <w:tab w:val="left" w:pos="850"/>
        </w:tabs>
        <w:ind w:left="567" w:hanging="142"/>
        <w:jc w:val="both"/>
      </w:pPr>
      <w:r w:rsidRPr="00F956F5"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BD6C03" w:rsidRPr="00F956F5" w:rsidRDefault="000B23C0" w:rsidP="00BA5B43">
      <w:pPr>
        <w:numPr>
          <w:ilvl w:val="2"/>
          <w:numId w:val="3"/>
        </w:numPr>
        <w:tabs>
          <w:tab w:val="left" w:pos="-425"/>
          <w:tab w:val="left" w:pos="-284"/>
          <w:tab w:val="left" w:pos="426"/>
          <w:tab w:val="left" w:pos="850"/>
        </w:tabs>
        <w:ind w:left="567" w:hanging="142"/>
        <w:jc w:val="both"/>
      </w:pPr>
      <w:r w:rsidRPr="00F956F5">
        <w:t>сведения о посещаемости уроков обучающимся за текущий учебный период.</w:t>
      </w:r>
    </w:p>
    <w:p w:rsidR="00BA5B43" w:rsidRPr="00F956F5" w:rsidRDefault="00AF532B" w:rsidP="00E94949">
      <w:pPr>
        <w:numPr>
          <w:ilvl w:val="2"/>
          <w:numId w:val="20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>
        <w:t>Администрация гимназии</w:t>
      </w:r>
      <w:r w:rsidR="00BA5B43" w:rsidRPr="00F956F5">
        <w:t>, учителя, классные руководители получают реквизиты доступа в ЕИС «Школьный портал» у системного администратора.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 w:rsidRPr="00F956F5">
        <w:t>Родители (законные представители) обучающихся получают реквизиты доступа к электронному дневнику</w:t>
      </w:r>
      <w:r w:rsidR="00FC5ADF">
        <w:t xml:space="preserve"> </w:t>
      </w:r>
      <w:r w:rsidRPr="00F956F5">
        <w:t xml:space="preserve">своего ребенка </w:t>
      </w:r>
      <w:r w:rsidR="00BA5B43" w:rsidRPr="00F956F5">
        <w:t xml:space="preserve">в ЕИС «Школьный портал» </w:t>
      </w:r>
      <w:r w:rsidRPr="00F956F5">
        <w:t>у классного руководителя.</w:t>
      </w:r>
    </w:p>
    <w:p w:rsidR="002863CB" w:rsidRPr="00F956F5" w:rsidRDefault="002863CB" w:rsidP="00E94949">
      <w:pPr>
        <w:numPr>
          <w:ilvl w:val="2"/>
          <w:numId w:val="20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 w:rsidRPr="00F956F5">
        <w:t>Обучающиеся получают реквизиты доступа к своему электронному дневнику в ЕИС «Школьный портал» у классного руководителя.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426"/>
          <w:tab w:val="left" w:pos="567"/>
          <w:tab w:val="left" w:pos="1276"/>
          <w:tab w:val="left" w:pos="1560"/>
        </w:tabs>
        <w:ind w:left="567"/>
        <w:jc w:val="both"/>
      </w:pPr>
      <w:r w:rsidRPr="00F956F5">
        <w:t>Родители (законные представители) обучающихся имеют доступ только к собственным данным и используют электронный дневник для его просмотра.</w:t>
      </w: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>Правила и порядок работы с электронным журналом успеваемости:</w:t>
      </w:r>
    </w:p>
    <w:p w:rsidR="00BD6C03" w:rsidRPr="00F956F5" w:rsidRDefault="009019D4" w:rsidP="00E94949">
      <w:pPr>
        <w:numPr>
          <w:ilvl w:val="2"/>
          <w:numId w:val="20"/>
        </w:numPr>
        <w:tabs>
          <w:tab w:val="left" w:pos="567"/>
          <w:tab w:val="left" w:pos="1276"/>
        </w:tabs>
        <w:ind w:left="567"/>
        <w:jc w:val="both"/>
      </w:pPr>
      <w:r>
        <w:t>Администратор Школьного Портала гимназии</w:t>
      </w:r>
      <w:r w:rsidR="000B23C0" w:rsidRPr="00F956F5">
        <w:t xml:space="preserve">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567"/>
          <w:tab w:val="left" w:pos="1276"/>
        </w:tabs>
        <w:ind w:left="567"/>
        <w:jc w:val="both"/>
      </w:pPr>
      <w:r w:rsidRPr="00F956F5">
        <w:t>Пользователи Системы, имеющие право оценивать знания учащихся, получают реквизиты доступа к электронному журналу усп</w:t>
      </w:r>
      <w:r w:rsidR="009019D4">
        <w:t>еваемости у Администратора Школьного портала гимназии</w:t>
      </w:r>
      <w:r w:rsidRPr="00F956F5">
        <w:t>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567"/>
          <w:tab w:val="left" w:pos="1276"/>
        </w:tabs>
        <w:ind w:left="567"/>
        <w:jc w:val="both"/>
      </w:pPr>
      <w:r w:rsidRPr="00F956F5">
        <w:t>Классные руководители ежедневно заполняют журнал и следят за достоверностью данных об учащихся и их родителях.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567"/>
          <w:tab w:val="left" w:pos="1276"/>
        </w:tabs>
        <w:ind w:left="567"/>
        <w:jc w:val="both"/>
      </w:pPr>
      <w:r w:rsidRPr="00F956F5">
        <w:t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</w:t>
      </w:r>
    </w:p>
    <w:p w:rsidR="00BD6C03" w:rsidRPr="00F956F5" w:rsidRDefault="000B23C0" w:rsidP="00E94949">
      <w:pPr>
        <w:numPr>
          <w:ilvl w:val="2"/>
          <w:numId w:val="20"/>
        </w:numPr>
        <w:tabs>
          <w:tab w:val="left" w:pos="567"/>
          <w:tab w:val="left" w:pos="1276"/>
        </w:tabs>
        <w:ind w:left="567"/>
        <w:jc w:val="both"/>
      </w:pPr>
      <w:r w:rsidRPr="00F956F5">
        <w:t xml:space="preserve">Заместитель директора по </w:t>
      </w:r>
      <w:r w:rsidR="005045EE">
        <w:t>УВР</w:t>
      </w:r>
      <w:r w:rsidRPr="00F956F5">
        <w:t xml:space="preserve">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BD6C03" w:rsidRPr="00F956F5" w:rsidRDefault="00BD6C03">
      <w:pPr>
        <w:ind w:left="567"/>
        <w:jc w:val="both"/>
      </w:pPr>
    </w:p>
    <w:p w:rsidR="00BD6C03" w:rsidRPr="00F956F5" w:rsidRDefault="000B23C0" w:rsidP="009019D4">
      <w:pPr>
        <w:numPr>
          <w:ilvl w:val="0"/>
          <w:numId w:val="20"/>
        </w:numPr>
        <w:tabs>
          <w:tab w:val="left" w:pos="567"/>
        </w:tabs>
        <w:ind w:left="0" w:firstLine="0"/>
        <w:jc w:val="center"/>
        <w:rPr>
          <w:b/>
        </w:rPr>
      </w:pPr>
      <w:r w:rsidRPr="00F956F5">
        <w:rPr>
          <w:b/>
        </w:rPr>
        <w:t>Права и обязанности, ответственность сторон</w:t>
      </w: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>Права:</w:t>
      </w:r>
    </w:p>
    <w:p w:rsidR="00BD6C03" w:rsidRPr="00F956F5" w:rsidRDefault="000B23C0">
      <w:pPr>
        <w:numPr>
          <w:ilvl w:val="1"/>
          <w:numId w:val="4"/>
        </w:numPr>
        <w:jc w:val="both"/>
      </w:pPr>
      <w:r w:rsidRPr="00F956F5">
        <w:t>Пользователи имеют право доступа к электронному журналу ежедневно и круглосуточно.</w:t>
      </w:r>
    </w:p>
    <w:p w:rsidR="00BD6C03" w:rsidRPr="00F956F5" w:rsidRDefault="000B23C0">
      <w:pPr>
        <w:numPr>
          <w:ilvl w:val="1"/>
          <w:numId w:val="4"/>
        </w:numPr>
        <w:jc w:val="both"/>
      </w:pPr>
      <w:r w:rsidRPr="00F956F5"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BD6C03" w:rsidRPr="00F956F5" w:rsidRDefault="000B23C0">
      <w:pPr>
        <w:numPr>
          <w:ilvl w:val="1"/>
          <w:numId w:val="4"/>
        </w:numPr>
        <w:jc w:val="both"/>
      </w:pPr>
      <w:r w:rsidRPr="00F956F5"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BD6C03" w:rsidRPr="00F956F5" w:rsidRDefault="000B23C0">
      <w:pPr>
        <w:numPr>
          <w:ilvl w:val="1"/>
          <w:numId w:val="4"/>
        </w:numPr>
        <w:jc w:val="both"/>
      </w:pPr>
      <w:r w:rsidRPr="00F956F5">
        <w:lastRenderedPageBreak/>
        <w:t>В случае выполнения (невыполнения) да</w:t>
      </w:r>
      <w:r w:rsidR="00EA3413">
        <w:t>нного Положения администрация гимназии</w:t>
      </w:r>
      <w:r w:rsidRPr="00F956F5">
        <w:t xml:space="preserve">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ОУ.</w:t>
      </w:r>
    </w:p>
    <w:p w:rsidR="00BD6C03" w:rsidRPr="00F956F5" w:rsidRDefault="00BD6C03">
      <w:pPr>
        <w:ind w:left="927"/>
        <w:jc w:val="both"/>
      </w:pP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 xml:space="preserve"> Обязанности:</w:t>
      </w:r>
    </w:p>
    <w:p w:rsidR="00BD6C03" w:rsidRPr="00F956F5" w:rsidRDefault="000B23C0">
      <w:pPr>
        <w:numPr>
          <w:ilvl w:val="1"/>
          <w:numId w:val="5"/>
        </w:numPr>
        <w:jc w:val="both"/>
        <w:rPr>
          <w:i/>
        </w:rPr>
      </w:pPr>
      <w:r w:rsidRPr="00F956F5">
        <w:rPr>
          <w:i/>
        </w:rPr>
        <w:t>Учитель обязан: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Систематически и своевременно выставлять оценки учащихся, а также отмечать посещаемость.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Заполнять электронный журнал успеваемости учащихся в день проведения урока. Исправление отметок и выставление отметок «задним числом» запрещено.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В случае болезни учителя предметник, замещающий коллегу, заполняет электронный журнал в установленном порядке.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 xml:space="preserve">Еженедельно устранять замечания в электронном журнале успеваемости, отмеченные в "Анализе работы с классными </w:t>
      </w:r>
      <w:r w:rsidR="00EA3413">
        <w:t>журналами" Администратором Школьного Портала гимназии</w:t>
      </w:r>
      <w:r w:rsidRPr="00F956F5">
        <w:t xml:space="preserve">, и ежемесячно - заместителем директора по </w:t>
      </w:r>
      <w:r w:rsidR="005045EE">
        <w:t>УВР</w:t>
      </w:r>
      <w:r w:rsidRPr="00F956F5">
        <w:t>.</w:t>
      </w:r>
    </w:p>
    <w:p w:rsidR="00BD6C03" w:rsidRPr="00F956F5" w:rsidRDefault="00BD6C03">
      <w:pPr>
        <w:jc w:val="both"/>
      </w:pPr>
    </w:p>
    <w:p w:rsidR="00BD6C03" w:rsidRPr="00F956F5" w:rsidRDefault="00EA3413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Администратор Школьного Портала гимназии</w:t>
      </w:r>
      <w:r w:rsidR="000B23C0" w:rsidRPr="00F956F5">
        <w:rPr>
          <w:i/>
        </w:rPr>
        <w:t xml:space="preserve"> обязан:</w:t>
      </w:r>
    </w:p>
    <w:p w:rsidR="00BD6C03" w:rsidRPr="00F956F5" w:rsidRDefault="000B23C0">
      <w:pPr>
        <w:numPr>
          <w:ilvl w:val="0"/>
          <w:numId w:val="7"/>
        </w:numPr>
        <w:ind w:left="1080" w:firstLine="0"/>
        <w:jc w:val="both"/>
      </w:pPr>
      <w:r w:rsidRPr="00F956F5">
        <w:t>Устанавливать и обновлять ПО, необходимое для работы электронного журнала успеваемости, обеспечивать надлежащее функционирование созданной программно-аппаратной среды.</w:t>
      </w:r>
    </w:p>
    <w:p w:rsidR="00BD6C03" w:rsidRPr="00F956F5" w:rsidRDefault="000B23C0">
      <w:pPr>
        <w:numPr>
          <w:ilvl w:val="0"/>
          <w:numId w:val="7"/>
        </w:numPr>
        <w:ind w:left="1080" w:firstLine="0"/>
        <w:jc w:val="both"/>
      </w:pPr>
      <w:r w:rsidRPr="00F956F5">
        <w:t xml:space="preserve">Еженедельно проводить анализ ведения электронных журналов успеваемости и результаты </w:t>
      </w:r>
      <w:r w:rsidR="002863CB" w:rsidRPr="00F956F5">
        <w:t>анализа доводить до учителей.</w:t>
      </w:r>
    </w:p>
    <w:p w:rsidR="00BD6C03" w:rsidRPr="00F956F5" w:rsidRDefault="000B23C0">
      <w:pPr>
        <w:numPr>
          <w:ilvl w:val="0"/>
          <w:numId w:val="7"/>
        </w:numPr>
        <w:ind w:left="1080" w:firstLine="0"/>
        <w:jc w:val="both"/>
      </w:pPr>
      <w:r w:rsidRPr="00F956F5">
        <w:t xml:space="preserve">Ежемесячно проводить анализ ведения электронных журналов успеваемости и передавать его для дальнейшей обработки заместителю директора по </w:t>
      </w:r>
      <w:r w:rsidR="005045EE">
        <w:t>УВР</w:t>
      </w:r>
      <w:r w:rsidRPr="00F956F5">
        <w:t>.</w:t>
      </w:r>
    </w:p>
    <w:p w:rsidR="00BD6C03" w:rsidRPr="00F956F5" w:rsidRDefault="00BD6C03">
      <w:pPr>
        <w:ind w:left="927"/>
        <w:jc w:val="both"/>
      </w:pPr>
    </w:p>
    <w:p w:rsidR="00BD6C03" w:rsidRPr="00F956F5" w:rsidRDefault="000B23C0">
      <w:pPr>
        <w:numPr>
          <w:ilvl w:val="1"/>
          <w:numId w:val="5"/>
        </w:numPr>
        <w:jc w:val="both"/>
        <w:rPr>
          <w:i/>
        </w:rPr>
      </w:pPr>
      <w:r w:rsidRPr="00F956F5">
        <w:rPr>
          <w:i/>
        </w:rPr>
        <w:t xml:space="preserve">Заместитель директора по </w:t>
      </w:r>
      <w:r w:rsidR="005045EE">
        <w:rPr>
          <w:i/>
        </w:rPr>
        <w:t>УВР</w:t>
      </w:r>
      <w:r w:rsidRPr="00F956F5">
        <w:rPr>
          <w:i/>
        </w:rPr>
        <w:t xml:space="preserve"> ОУ обязан:</w:t>
      </w:r>
    </w:p>
    <w:p w:rsidR="00AE6FE2" w:rsidRPr="00F956F5" w:rsidRDefault="00AE6FE2" w:rsidP="00AE6FE2">
      <w:pPr>
        <w:ind w:left="927"/>
        <w:jc w:val="both"/>
        <w:rPr>
          <w:i/>
        </w:rPr>
      </w:pPr>
    </w:p>
    <w:p w:rsidR="00AE6FE2" w:rsidRPr="00F956F5" w:rsidRDefault="00AE6FE2" w:rsidP="00AE6FE2">
      <w:pPr>
        <w:pStyle w:val="3"/>
        <w:numPr>
          <w:ilvl w:val="0"/>
          <w:numId w:val="8"/>
        </w:numPr>
        <w:ind w:left="851" w:firstLine="0"/>
        <w:rPr>
          <w:sz w:val="24"/>
          <w:szCs w:val="24"/>
        </w:rPr>
      </w:pPr>
      <w:r w:rsidRPr="00F956F5">
        <w:rPr>
          <w:sz w:val="24"/>
          <w:szCs w:val="24"/>
        </w:rPr>
        <w:t>Осуществлять периодический контроль за ведением электронного журнала успеваемости, формировать отчеты по успеваемости, посещаемости, контрольным работам и пр. Результаты проверк</w:t>
      </w:r>
      <w:r w:rsidR="00EA3413">
        <w:rPr>
          <w:sz w:val="24"/>
          <w:szCs w:val="24"/>
        </w:rPr>
        <w:t>и ЭЖ заместителем директора по УВ</w:t>
      </w:r>
      <w:r w:rsidRPr="00F956F5">
        <w:rPr>
          <w:sz w:val="24"/>
          <w:szCs w:val="24"/>
        </w:rPr>
        <w:t>Р доводятся до сведения учителей и классных руководителей.</w:t>
      </w:r>
    </w:p>
    <w:p w:rsidR="00BD6C03" w:rsidRPr="00F956F5" w:rsidRDefault="000B23C0" w:rsidP="007E6EAD">
      <w:pPr>
        <w:numPr>
          <w:ilvl w:val="0"/>
          <w:numId w:val="8"/>
        </w:numPr>
        <w:ind w:left="1080" w:hanging="371"/>
        <w:jc w:val="both"/>
      </w:pPr>
      <w:r w:rsidRPr="00F956F5">
        <w:t>Проверять копии электронных журналов успеваемости на бумажном носителе и заверять их подписью, расшифровкой подписи и датой, перед</w:t>
      </w:r>
      <w:r w:rsidR="00EA3413">
        <w:t xml:space="preserve">авать их секретарю </w:t>
      </w:r>
      <w:r w:rsidR="005045EE">
        <w:t xml:space="preserve"> (</w:t>
      </w:r>
      <w:r w:rsidR="00EA3413">
        <w:t>в случае необходимости</w:t>
      </w:r>
      <w:r w:rsidR="007E6EAD" w:rsidRPr="00F956F5">
        <w:t>)</w:t>
      </w:r>
      <w:r w:rsidRPr="00F956F5">
        <w:t>.</w:t>
      </w:r>
    </w:p>
    <w:p w:rsidR="00BD6C03" w:rsidRPr="00F956F5" w:rsidRDefault="000B23C0" w:rsidP="007E6EAD">
      <w:pPr>
        <w:numPr>
          <w:ilvl w:val="0"/>
          <w:numId w:val="8"/>
        </w:numPr>
        <w:ind w:left="1080" w:hanging="371"/>
        <w:jc w:val="both"/>
      </w:pPr>
      <w:r w:rsidRPr="00F956F5">
        <w:t>Ежемесячно составлять отчеты по работе учителей с электронными журналами успеваемости учащихся на основе анализа ведения электронных журналов, предоставленного системным администратором за прошедший месяц.</w:t>
      </w:r>
    </w:p>
    <w:p w:rsidR="00BD6C03" w:rsidRPr="00F956F5" w:rsidRDefault="00BD6C03" w:rsidP="007E6EAD">
      <w:pPr>
        <w:ind w:left="720" w:hanging="371"/>
        <w:jc w:val="both"/>
      </w:pPr>
    </w:p>
    <w:p w:rsidR="00BD6C03" w:rsidRPr="00F956F5" w:rsidRDefault="000B23C0">
      <w:pPr>
        <w:numPr>
          <w:ilvl w:val="1"/>
          <w:numId w:val="5"/>
        </w:numPr>
        <w:jc w:val="both"/>
        <w:rPr>
          <w:i/>
        </w:rPr>
      </w:pPr>
      <w:r w:rsidRPr="00F956F5">
        <w:rPr>
          <w:i/>
        </w:rPr>
        <w:t>Классный руководитель обязан:</w:t>
      </w:r>
    </w:p>
    <w:p w:rsidR="00BD6C03" w:rsidRPr="00F956F5" w:rsidRDefault="000B23C0">
      <w:pPr>
        <w:numPr>
          <w:ilvl w:val="0"/>
          <w:numId w:val="9"/>
        </w:numPr>
        <w:jc w:val="both"/>
      </w:pPr>
      <w:r w:rsidRPr="00F956F5"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BD6C03" w:rsidRPr="00F956F5" w:rsidRDefault="000B23C0">
      <w:pPr>
        <w:numPr>
          <w:ilvl w:val="0"/>
          <w:numId w:val="9"/>
        </w:numPr>
        <w:jc w:val="both"/>
      </w:pPr>
      <w:r w:rsidRPr="00F956F5">
        <w:t xml:space="preserve">Предоставлять по окончании </w:t>
      </w:r>
      <w:r w:rsidR="007E6EAD" w:rsidRPr="00F956F5">
        <w:t>триместра</w:t>
      </w:r>
      <w:r w:rsidRPr="00F956F5">
        <w:t xml:space="preserve"> заместителю директора по </w:t>
      </w:r>
      <w:r w:rsidR="005045EE">
        <w:t>УВ</w:t>
      </w:r>
      <w:r w:rsidRPr="00F956F5">
        <w:t>Р отчеты об успеваемости и посещаемости учащихся класса на бумажных носителях.</w:t>
      </w:r>
    </w:p>
    <w:p w:rsidR="00BD6C03" w:rsidRPr="00F956F5" w:rsidRDefault="000B23C0">
      <w:pPr>
        <w:numPr>
          <w:ilvl w:val="0"/>
          <w:numId w:val="9"/>
        </w:numPr>
        <w:jc w:val="both"/>
      </w:pPr>
      <w:r w:rsidRPr="00F956F5">
        <w:lastRenderedPageBreak/>
        <w:t>Предоставить родителям (законным представителям) учащихся реквизиты доступа к электронному дневнику их ребенка.</w:t>
      </w:r>
    </w:p>
    <w:p w:rsidR="00BD6C03" w:rsidRPr="00F956F5" w:rsidRDefault="00BD6C03">
      <w:pPr>
        <w:ind w:left="927"/>
        <w:jc w:val="both"/>
        <w:rPr>
          <w:b/>
        </w:rPr>
      </w:pPr>
    </w:p>
    <w:p w:rsidR="00BD6C03" w:rsidRPr="00F956F5" w:rsidRDefault="008F7772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Руководитель гимназии</w:t>
      </w:r>
      <w:r w:rsidR="000B23C0" w:rsidRPr="00F956F5">
        <w:rPr>
          <w:i/>
        </w:rPr>
        <w:t xml:space="preserve"> обязан:</w:t>
      </w:r>
    </w:p>
    <w:p w:rsidR="00BD6C03" w:rsidRPr="00F956F5" w:rsidRDefault="000B23C0" w:rsidP="007E6EAD">
      <w:pPr>
        <w:numPr>
          <w:ilvl w:val="0"/>
          <w:numId w:val="10"/>
        </w:numPr>
        <w:ind w:left="1077" w:hanging="357"/>
        <w:jc w:val="both"/>
      </w:pPr>
      <w:r w:rsidRPr="00F956F5">
        <w:t>Организовать постоянно действующий пункт для обучения работе с электронным журналом учителей, классных руководителей и родителей  по мере необходимости.</w:t>
      </w:r>
    </w:p>
    <w:p w:rsidR="00BD6C03" w:rsidRPr="00F956F5" w:rsidRDefault="00BD6C03">
      <w:pPr>
        <w:ind w:left="720"/>
        <w:jc w:val="both"/>
        <w:rPr>
          <w:shd w:val="clear" w:color="auto" w:fill="FFFF00"/>
        </w:rPr>
      </w:pPr>
    </w:p>
    <w:p w:rsidR="00BD6C03" w:rsidRPr="00F956F5" w:rsidRDefault="000B23C0" w:rsidP="00E94949">
      <w:pPr>
        <w:numPr>
          <w:ilvl w:val="1"/>
          <w:numId w:val="20"/>
        </w:numPr>
        <w:ind w:left="720" w:hanging="539"/>
        <w:jc w:val="both"/>
      </w:pPr>
      <w:r w:rsidRPr="00F956F5">
        <w:t>Ответственность:</w:t>
      </w:r>
    </w:p>
    <w:p w:rsidR="00BD6C03" w:rsidRPr="00F956F5" w:rsidRDefault="000B23C0">
      <w:pPr>
        <w:numPr>
          <w:ilvl w:val="0"/>
          <w:numId w:val="11"/>
        </w:numPr>
        <w:ind w:left="993" w:hanging="284"/>
        <w:jc w:val="both"/>
      </w:pPr>
      <w:r w:rsidRPr="00F956F5">
        <w:t>Учитель несет ответственность за ежедневное и достоверное заполнение электронных журналов успеваемости.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Учитель несет ответственность за своевременное и в полном объеме прохождение календарно-тематического планирования.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Учитель несет ответственность за сохранность своих реквизитов доступа, исключающую подключение посторонних.</w:t>
      </w:r>
    </w:p>
    <w:p w:rsidR="00BD6C03" w:rsidRPr="00F956F5" w:rsidRDefault="000B23C0">
      <w:pPr>
        <w:numPr>
          <w:ilvl w:val="0"/>
          <w:numId w:val="6"/>
        </w:numPr>
        <w:ind w:left="993" w:hanging="284"/>
        <w:jc w:val="both"/>
      </w:pPr>
      <w:r w:rsidRPr="00F956F5">
        <w:t>Администр</w:t>
      </w:r>
      <w:r w:rsidR="008F7772">
        <w:t>атор Школьного Портала</w:t>
      </w:r>
      <w:r w:rsidRPr="00F956F5">
        <w:t xml:space="preserve">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BD6C03" w:rsidRPr="00F956F5" w:rsidRDefault="000B23C0">
      <w:pPr>
        <w:numPr>
          <w:ilvl w:val="0"/>
          <w:numId w:val="12"/>
        </w:numPr>
        <w:ind w:left="1054" w:hanging="357"/>
        <w:jc w:val="both"/>
      </w:pPr>
      <w:r w:rsidRPr="00F956F5">
        <w:t>Классный руководитель несет ответственность за достоверность списков класса и информацию об учащихся и их родителях.</w:t>
      </w:r>
    </w:p>
    <w:p w:rsidR="00BD6C03" w:rsidRPr="00F956F5" w:rsidRDefault="000B23C0">
      <w:pPr>
        <w:numPr>
          <w:ilvl w:val="0"/>
          <w:numId w:val="9"/>
        </w:numPr>
        <w:ind w:left="1054" w:hanging="357"/>
        <w:jc w:val="both"/>
      </w:pPr>
      <w:r w:rsidRPr="00F956F5"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BD6C03" w:rsidRPr="00F956F5" w:rsidRDefault="000B23C0">
      <w:pPr>
        <w:numPr>
          <w:ilvl w:val="0"/>
          <w:numId w:val="9"/>
        </w:numPr>
        <w:jc w:val="both"/>
      </w:pPr>
      <w:r w:rsidRPr="00F956F5"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BD6C03" w:rsidRPr="00F956F5" w:rsidRDefault="00BD6C03">
      <w:pPr>
        <w:jc w:val="both"/>
      </w:pPr>
    </w:p>
    <w:p w:rsidR="00BD6C03" w:rsidRPr="00F956F5" w:rsidRDefault="000B23C0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b/>
        </w:rPr>
      </w:pPr>
      <w:r w:rsidRPr="00F956F5">
        <w:rPr>
          <w:b/>
        </w:rPr>
        <w:t>Отчетные периоды</w:t>
      </w:r>
    </w:p>
    <w:p w:rsidR="00BD6C03" w:rsidRPr="00F956F5" w:rsidRDefault="000B23C0">
      <w:pPr>
        <w:numPr>
          <w:ilvl w:val="1"/>
          <w:numId w:val="14"/>
        </w:numPr>
        <w:tabs>
          <w:tab w:val="left" w:pos="720"/>
        </w:tabs>
        <w:ind w:left="720" w:hanging="539"/>
        <w:jc w:val="both"/>
      </w:pPr>
      <w:r w:rsidRPr="00F956F5">
        <w:t>Один раз в неделю проводится анализ ведения электронных журналов успеваемости.</w:t>
      </w:r>
    </w:p>
    <w:p w:rsidR="00BD6C03" w:rsidRPr="00F956F5" w:rsidRDefault="000B23C0">
      <w:pPr>
        <w:numPr>
          <w:ilvl w:val="1"/>
          <w:numId w:val="14"/>
        </w:numPr>
        <w:tabs>
          <w:tab w:val="left" w:pos="720"/>
        </w:tabs>
        <w:ind w:left="720" w:hanging="539"/>
        <w:jc w:val="both"/>
      </w:pPr>
      <w:r w:rsidRPr="00F956F5">
        <w:t>Отчеты по успеваемости и посещаемости создаются в конце каждо</w:t>
      </w:r>
      <w:r w:rsidR="007E6EAD" w:rsidRPr="00F956F5">
        <w:t>го</w:t>
      </w:r>
      <w:r w:rsidR="005045EE">
        <w:t xml:space="preserve"> </w:t>
      </w:r>
      <w:r w:rsidR="007E6EAD" w:rsidRPr="00F956F5">
        <w:t>триместра</w:t>
      </w:r>
      <w:r w:rsidRPr="00F956F5">
        <w:t xml:space="preserve"> и года.</w:t>
      </w:r>
    </w:p>
    <w:p w:rsidR="00BD6C03" w:rsidRPr="00F956F5" w:rsidRDefault="00BD6C03">
      <w:pPr>
        <w:jc w:val="both"/>
      </w:pPr>
    </w:p>
    <w:p w:rsidR="00BD6C03" w:rsidRPr="00F956F5" w:rsidRDefault="000B23C0" w:rsidP="00395516">
      <w:pPr>
        <w:numPr>
          <w:ilvl w:val="0"/>
          <w:numId w:val="15"/>
        </w:numPr>
        <w:tabs>
          <w:tab w:val="left" w:pos="20"/>
        </w:tabs>
        <w:ind w:left="0" w:firstLine="0"/>
        <w:jc w:val="center"/>
        <w:rPr>
          <w:b/>
        </w:rPr>
      </w:pPr>
      <w:r w:rsidRPr="00F956F5">
        <w:rPr>
          <w:b/>
        </w:rPr>
        <w:t>ЗАПРЕЩЕНО</w:t>
      </w:r>
    </w:p>
    <w:p w:rsidR="00BD6C03" w:rsidRPr="00F956F5" w:rsidRDefault="000B23C0">
      <w:pPr>
        <w:ind w:firstLine="340"/>
        <w:jc w:val="both"/>
      </w:pPr>
      <w:r w:rsidRPr="00F956F5">
        <w:t>Категорически запрещается допускать учащихся к работе с электронным журналом.</w:t>
      </w:r>
    </w:p>
    <w:p w:rsidR="00BD6C03" w:rsidRPr="00F956F5" w:rsidRDefault="00BD6C03">
      <w:pPr>
        <w:ind w:firstLine="340"/>
        <w:jc w:val="both"/>
      </w:pPr>
    </w:p>
    <w:sectPr w:rsidR="00BD6C03" w:rsidRPr="00F956F5" w:rsidSect="007017AF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2A" w:rsidRDefault="0068202A">
      <w:r>
        <w:separator/>
      </w:r>
    </w:p>
  </w:endnote>
  <w:endnote w:type="continuationSeparator" w:id="1">
    <w:p w:rsidR="0068202A" w:rsidRDefault="0068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2A" w:rsidRDefault="0068202A">
      <w:r>
        <w:rPr>
          <w:color w:val="000000"/>
        </w:rPr>
        <w:separator/>
      </w:r>
    </w:p>
  </w:footnote>
  <w:footnote w:type="continuationSeparator" w:id="1">
    <w:p w:rsidR="0068202A" w:rsidRDefault="0068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9C2"/>
    <w:multiLevelType w:val="multilevel"/>
    <w:tmpl w:val="7A92BEE0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701A8"/>
    <w:multiLevelType w:val="hybridMultilevel"/>
    <w:tmpl w:val="97BECC1A"/>
    <w:lvl w:ilvl="0" w:tplc="4AD43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345D1"/>
    <w:multiLevelType w:val="multilevel"/>
    <w:tmpl w:val="3C864114"/>
    <w:lvl w:ilvl="0">
      <w:start w:val="1"/>
      <w:numFmt w:val="decimal"/>
      <w:lvlText w:val="%1."/>
      <w:lvlJc w:val="left"/>
      <w:pPr>
        <w:ind w:left="482" w:hanging="56"/>
      </w:pPr>
    </w:lvl>
    <w:lvl w:ilvl="1">
      <w:start w:val="1"/>
      <w:numFmt w:val="decimal"/>
      <w:lvlText w:val="%1.%2."/>
      <w:lvlJc w:val="left"/>
      <w:pPr>
        <w:ind w:left="568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312170"/>
    <w:multiLevelType w:val="multilevel"/>
    <w:tmpl w:val="1F2E7B06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921C86"/>
    <w:multiLevelType w:val="multilevel"/>
    <w:tmpl w:val="09DA447C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>
    <w:nsid w:val="318201C8"/>
    <w:multiLevelType w:val="multilevel"/>
    <w:tmpl w:val="23444A9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076512"/>
    <w:multiLevelType w:val="multilevel"/>
    <w:tmpl w:val="4FAA7BC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4D97541C"/>
    <w:multiLevelType w:val="multilevel"/>
    <w:tmpl w:val="FCA018F2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363ADD"/>
    <w:multiLevelType w:val="hybridMultilevel"/>
    <w:tmpl w:val="DDFC9F90"/>
    <w:lvl w:ilvl="0" w:tplc="FDAC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5667"/>
    <w:multiLevelType w:val="multilevel"/>
    <w:tmpl w:val="FC585274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0">
    <w:nsid w:val="597D4A03"/>
    <w:multiLevelType w:val="multilevel"/>
    <w:tmpl w:val="1588579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CFD17E6"/>
    <w:multiLevelType w:val="multilevel"/>
    <w:tmpl w:val="F228AE7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36624A"/>
    <w:multiLevelType w:val="multilevel"/>
    <w:tmpl w:val="FABA58C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73636BDF"/>
    <w:multiLevelType w:val="multilevel"/>
    <w:tmpl w:val="4302047C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B635DB"/>
    <w:multiLevelType w:val="multilevel"/>
    <w:tmpl w:val="A4D88A80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5">
    <w:nsid w:val="7BA777F2"/>
    <w:multiLevelType w:val="multilevel"/>
    <w:tmpl w:val="9D4AA662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03"/>
    <w:rsid w:val="000B23C0"/>
    <w:rsid w:val="000D223C"/>
    <w:rsid w:val="000F2E0D"/>
    <w:rsid w:val="001B6687"/>
    <w:rsid w:val="00227178"/>
    <w:rsid w:val="002610B3"/>
    <w:rsid w:val="002863CB"/>
    <w:rsid w:val="00325650"/>
    <w:rsid w:val="00395516"/>
    <w:rsid w:val="003A4CAA"/>
    <w:rsid w:val="004174EF"/>
    <w:rsid w:val="00442EA7"/>
    <w:rsid w:val="0049489B"/>
    <w:rsid w:val="005045EE"/>
    <w:rsid w:val="005D49AE"/>
    <w:rsid w:val="00600DF4"/>
    <w:rsid w:val="0068202A"/>
    <w:rsid w:val="00683BD9"/>
    <w:rsid w:val="006D0649"/>
    <w:rsid w:val="007017AF"/>
    <w:rsid w:val="0075187F"/>
    <w:rsid w:val="00791E19"/>
    <w:rsid w:val="00793454"/>
    <w:rsid w:val="007E6EAD"/>
    <w:rsid w:val="007F20D2"/>
    <w:rsid w:val="0083352F"/>
    <w:rsid w:val="00854029"/>
    <w:rsid w:val="008F7772"/>
    <w:rsid w:val="009019D4"/>
    <w:rsid w:val="00961C6A"/>
    <w:rsid w:val="00A36187"/>
    <w:rsid w:val="00AE6FE2"/>
    <w:rsid w:val="00AF532B"/>
    <w:rsid w:val="00B60067"/>
    <w:rsid w:val="00BA5B43"/>
    <w:rsid w:val="00BD6C03"/>
    <w:rsid w:val="00CC3368"/>
    <w:rsid w:val="00D37308"/>
    <w:rsid w:val="00D47007"/>
    <w:rsid w:val="00E94949"/>
    <w:rsid w:val="00EA3413"/>
    <w:rsid w:val="00F56FF6"/>
    <w:rsid w:val="00F956F5"/>
    <w:rsid w:val="00FB6CC0"/>
    <w:rsid w:val="00F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7AF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7AF"/>
    <w:pPr>
      <w:autoSpaceDN w:val="0"/>
      <w:textAlignment w:val="baseline"/>
    </w:pPr>
  </w:style>
  <w:style w:type="paragraph" w:styleId="a3">
    <w:name w:val="caption"/>
    <w:basedOn w:val="a"/>
    <w:rsid w:val="007017AF"/>
    <w:pPr>
      <w:jc w:val="center"/>
    </w:pPr>
    <w:rPr>
      <w:b/>
      <w:sz w:val="28"/>
      <w:szCs w:val="20"/>
    </w:rPr>
  </w:style>
  <w:style w:type="paragraph" w:styleId="a4">
    <w:name w:val="Balloon Text"/>
    <w:basedOn w:val="a"/>
    <w:rsid w:val="007017A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017AF"/>
    <w:pPr>
      <w:spacing w:before="100" w:after="100"/>
    </w:pPr>
  </w:style>
  <w:style w:type="paragraph" w:styleId="a5">
    <w:name w:val="List Paragraph"/>
    <w:basedOn w:val="a"/>
    <w:rsid w:val="007017A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7017AF"/>
    <w:pPr>
      <w:widowControl w:val="0"/>
      <w:autoSpaceDE w:val="0"/>
      <w:spacing w:line="322" w:lineRule="exact"/>
      <w:ind w:firstLine="744"/>
      <w:jc w:val="both"/>
    </w:pPr>
  </w:style>
  <w:style w:type="paragraph" w:styleId="a6">
    <w:name w:val="endnote text"/>
    <w:basedOn w:val="a"/>
    <w:rsid w:val="007017A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Название Знак"/>
    <w:rsid w:val="007017AF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017AF"/>
  </w:style>
  <w:style w:type="character" w:styleId="a8">
    <w:name w:val="Strong"/>
    <w:rsid w:val="007017AF"/>
    <w:rPr>
      <w:b/>
      <w:bCs/>
    </w:rPr>
  </w:style>
  <w:style w:type="character" w:customStyle="1" w:styleId="a9">
    <w:name w:val="Текст концевой сноски Знак"/>
    <w:rsid w:val="007017AF"/>
    <w:rPr>
      <w:rFonts w:ascii="Calibri" w:hAnsi="Calibri"/>
      <w:lang w:eastAsia="en-US"/>
    </w:rPr>
  </w:style>
  <w:style w:type="character" w:styleId="aa">
    <w:name w:val="endnote reference"/>
    <w:rsid w:val="007017AF"/>
    <w:rPr>
      <w:position w:val="0"/>
      <w:vertAlign w:val="superscript"/>
    </w:rPr>
  </w:style>
  <w:style w:type="character" w:customStyle="1" w:styleId="EndnoteSymbol">
    <w:name w:val="Endnote Symbol"/>
    <w:rsid w:val="007017AF"/>
  </w:style>
  <w:style w:type="paragraph" w:styleId="3">
    <w:name w:val="Body Text Indent 3"/>
    <w:basedOn w:val="a"/>
    <w:link w:val="30"/>
    <w:semiHidden/>
    <w:unhideWhenUsed/>
    <w:rsid w:val="00AE6FE2"/>
    <w:pPr>
      <w:widowControl w:val="0"/>
      <w:autoSpaceDE w:val="0"/>
      <w:ind w:firstLine="280"/>
      <w:jc w:val="both"/>
      <w:textAlignment w:val="auto"/>
    </w:pPr>
    <w:rPr>
      <w:sz w:val="22"/>
      <w:szCs w:val="22"/>
    </w:rPr>
  </w:style>
  <w:style w:type="character" w:customStyle="1" w:styleId="30">
    <w:name w:val="Основной текст с отступом 3 Знак"/>
    <w:link w:val="3"/>
    <w:semiHidden/>
    <w:rsid w:val="00AE6FE2"/>
    <w:rPr>
      <w:sz w:val="22"/>
      <w:szCs w:val="22"/>
    </w:rPr>
  </w:style>
  <w:style w:type="character" w:styleId="ab">
    <w:name w:val="Hyperlink"/>
    <w:uiPriority w:val="99"/>
    <w:semiHidden/>
    <w:unhideWhenUsed/>
    <w:rsid w:val="00FB6CC0"/>
    <w:rPr>
      <w:color w:val="0000FF"/>
      <w:u w:val="single"/>
    </w:rPr>
  </w:style>
  <w:style w:type="table" w:styleId="ac">
    <w:name w:val="Table Grid"/>
    <w:basedOn w:val="a1"/>
    <w:uiPriority w:val="59"/>
    <w:rsid w:val="000F2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a3">
    <w:name w:val="caption"/>
    <w:basedOn w:val="a"/>
    <w:pPr>
      <w:jc w:val="center"/>
    </w:pPr>
    <w:rPr>
      <w:b/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5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paragraph" w:styleId="a6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Название Знак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rPr>
      <w:b/>
      <w:bCs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EndnoteSymbol">
    <w:name w:val="Endnote Symbol"/>
  </w:style>
  <w:style w:type="paragraph" w:styleId="3">
    <w:name w:val="Body Text Indent 3"/>
    <w:basedOn w:val="a"/>
    <w:link w:val="30"/>
    <w:semiHidden/>
    <w:unhideWhenUsed/>
    <w:rsid w:val="00AE6FE2"/>
    <w:pPr>
      <w:widowControl w:val="0"/>
      <w:autoSpaceDE w:val="0"/>
      <w:ind w:firstLine="280"/>
      <w:jc w:val="both"/>
      <w:textAlignment w:val="auto"/>
    </w:pPr>
    <w:rPr>
      <w:sz w:val="22"/>
      <w:szCs w:val="22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AE6FE2"/>
    <w:rPr>
      <w:sz w:val="22"/>
      <w:szCs w:val="22"/>
    </w:rPr>
  </w:style>
  <w:style w:type="character" w:styleId="ab">
    <w:name w:val="Hyperlink"/>
    <w:uiPriority w:val="99"/>
    <w:semiHidden/>
    <w:unhideWhenUsed/>
    <w:rsid w:val="00FB6CC0"/>
    <w:rPr>
      <w:color w:val="0000FF"/>
      <w:u w:val="single"/>
    </w:rPr>
  </w:style>
  <w:style w:type="table" w:styleId="ac">
    <w:name w:val="Table Grid"/>
    <w:basedOn w:val="a1"/>
    <w:uiPriority w:val="59"/>
    <w:rsid w:val="000F2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BE62-4B5C-4653-9C98-1FD987A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12799</CharactersWithSpaces>
  <SharedDoc>false</SharedDoc>
  <HLinks>
    <vt:vector size="12" baseType="variant">
      <vt:variant>
        <vt:i4>4456534</vt:i4>
      </vt:variant>
      <vt:variant>
        <vt:i4>3</vt:i4>
      </vt:variant>
      <vt:variant>
        <vt:i4>0</vt:i4>
      </vt:variant>
      <vt:variant>
        <vt:i4>5</vt:i4>
      </vt:variant>
      <vt:variant>
        <vt:lpwstr>http://chekhovschool9.edumsko.ru/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mailto:chekhovschool9@yandex.ru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2017-06-16T09:10:00Z</cp:lastPrinted>
  <dcterms:created xsi:type="dcterms:W3CDTF">2017-10-02T14:02:00Z</dcterms:created>
  <dcterms:modified xsi:type="dcterms:W3CDTF">2017-10-02T14:02:00Z</dcterms:modified>
</cp:coreProperties>
</file>