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59" w:rsidRDefault="00DA2559" w:rsidP="009744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  УТВЕРЖДЕНО</w:t>
      </w:r>
    </w:p>
    <w:p w:rsidR="00DA2559" w:rsidRDefault="00DA2559" w:rsidP="009744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                                                                         Приказом по гимназии № 321/О</w:t>
      </w:r>
    </w:p>
    <w:p w:rsidR="00DA2559" w:rsidRDefault="00DA2559" w:rsidP="0097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от «29» августа 2014 год</w:t>
      </w:r>
    </w:p>
    <w:p w:rsidR="00DA2559" w:rsidRDefault="00DA2559" w:rsidP="0097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МОУ-ГИМНАЗИИ №15                                                      Директор МОУ-ГИМНАЗИИ №15</w:t>
      </w:r>
    </w:p>
    <w:p w:rsidR="00DA2559" w:rsidRDefault="00DA2559" w:rsidP="0097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                                                                       ___________Т.В.Милостивенко</w:t>
      </w:r>
    </w:p>
    <w:p w:rsidR="00DA2559" w:rsidRDefault="00DA2559" w:rsidP="00974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«29» августа 2014                                                           </w:t>
      </w:r>
    </w:p>
    <w:p w:rsidR="00DA2559" w:rsidRPr="00974441" w:rsidRDefault="00DA2559" w:rsidP="001E1B2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ПРАВИЛА ВНУТРЕННЕГО РАСПОРЯДКА ДЛЯ ОБУЧАЮЩИХСЯ</w:t>
      </w:r>
    </w:p>
    <w:p w:rsidR="00DA2559" w:rsidRPr="00974441" w:rsidRDefault="00DA2559" w:rsidP="009744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Общие положения.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            1.1. Настоящие правила внутреннего распорядка для учащихся (далее – Правила), разработаны в соответствии с Уставом, режимом работы гимназии и другими локальными актами.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            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всех внешкольных мероприятиях с участием учащихся гимназии.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            1.3. Цели Правил:</w:t>
      </w:r>
    </w:p>
    <w:p w:rsidR="00DA2559" w:rsidRPr="00974441" w:rsidRDefault="00DA2559" w:rsidP="00974441">
      <w:pPr>
        <w:spacing w:before="30" w:after="30" w:line="240" w:lineRule="auto"/>
        <w:ind w:left="720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- создание нормальной рабочей обстановки, необходимой для организации учебно-воспитательного процесса;</w:t>
      </w:r>
    </w:p>
    <w:p w:rsidR="00DA2559" w:rsidRPr="00974441" w:rsidRDefault="00DA2559" w:rsidP="00974441">
      <w:pPr>
        <w:spacing w:before="30" w:after="30" w:line="240" w:lineRule="auto"/>
        <w:ind w:left="720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- обеспечение успешного освоения учащимися образовательных программ;</w:t>
      </w:r>
    </w:p>
    <w:p w:rsidR="00DA2559" w:rsidRPr="00974441" w:rsidRDefault="00DA2559" w:rsidP="00974441">
      <w:pPr>
        <w:spacing w:before="30" w:after="30" w:line="240" w:lineRule="auto"/>
        <w:ind w:left="720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- воспитание уважения к личности, ее правам;</w:t>
      </w:r>
    </w:p>
    <w:p w:rsidR="00DA2559" w:rsidRPr="00974441" w:rsidRDefault="00DA2559" w:rsidP="00974441">
      <w:pPr>
        <w:spacing w:before="30" w:after="30" w:line="240" w:lineRule="auto"/>
        <w:ind w:left="720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- развитие культуры поведения и навыков общения.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            1.4. Дисциплина в гимназии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гимназии недопустимо.</w:t>
      </w:r>
    </w:p>
    <w:p w:rsidR="00DA2559" w:rsidRPr="00974441" w:rsidRDefault="00DA2559" w:rsidP="00974441">
      <w:pPr>
        <w:spacing w:after="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             </w:t>
      </w:r>
    </w:p>
    <w:p w:rsidR="00DA2559" w:rsidRPr="00974441" w:rsidRDefault="00DA2559" w:rsidP="009744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Общие обязанности учащихся.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Учащиеся обязаны: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2.1. Соблюдать Устав гимназии,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2.2. Вести себя в школе и вне ее так, чтобы не уронить свою честь и достоинство, не запятнать доброе имя гимназии.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2.3. Посещать гимназию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2.4. Находиться в гимназии в течение учебного времени. Покидать территорию гимназии в урочное время возможно только с разрешения классного руководителя или дежурного администратора.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2.5. Добросовестно учиться, осваивать учебную программу, своевременно и качественно выполнять домашние задания.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2.6. Здороваться с работниками и посетителями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2.7.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2.8. Беречь имущество школы, аккуратно относиться как к своему, так и к чужому имуществу.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2.9. Следить за своим внешним видом, придерживаться в одежде делового стиля.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2.10. Запрещается:</w:t>
      </w:r>
    </w:p>
    <w:p w:rsidR="00DA2559" w:rsidRPr="00974441" w:rsidRDefault="00DA2559" w:rsidP="00974441">
      <w:pPr>
        <w:spacing w:before="30" w:after="30" w:line="240" w:lineRule="auto"/>
        <w:ind w:left="720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DA2559" w:rsidRPr="00974441" w:rsidRDefault="00DA2559" w:rsidP="00974441">
      <w:pPr>
        <w:spacing w:before="30" w:after="30" w:line="240" w:lineRule="auto"/>
        <w:ind w:left="720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 xml:space="preserve">- курить в здании, на территории школы и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974441">
          <w:rPr>
            <w:rFonts w:ascii="Times New Roman" w:hAnsi="Times New Roman"/>
            <w:bCs/>
            <w:color w:val="0F0F0F"/>
            <w:sz w:val="24"/>
            <w:szCs w:val="24"/>
            <w:shd w:val="clear" w:color="auto" w:fill="FFFFFF"/>
            <w:lang w:eastAsia="ru-RU"/>
          </w:rPr>
          <w:t>50 метров</w:t>
        </w:r>
      </w:smartTag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 xml:space="preserve"> от нее.</w:t>
      </w:r>
    </w:p>
    <w:p w:rsidR="00DA2559" w:rsidRPr="00974441" w:rsidRDefault="00DA2559" w:rsidP="00974441">
      <w:pPr>
        <w:spacing w:before="30" w:after="30" w:line="240" w:lineRule="auto"/>
        <w:ind w:left="720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- использовать ненормативную лексику;</w:t>
      </w:r>
    </w:p>
    <w:p w:rsidR="00DA2559" w:rsidRPr="00974441" w:rsidRDefault="00DA2559" w:rsidP="00974441">
      <w:pPr>
        <w:spacing w:before="30" w:after="30" w:line="240" w:lineRule="auto"/>
        <w:ind w:left="720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- приходить в школу в грязной, мятой одежде, неприлично короткой или открытой одежде, открыто демонстрировать принадлежность к различным фан-движениям, каким бы то ни было партиям, религиозным течениям и т.п.;</w:t>
      </w:r>
    </w:p>
    <w:p w:rsidR="00DA2559" w:rsidRPr="00974441" w:rsidRDefault="00DA2559" w:rsidP="00974441">
      <w:pPr>
        <w:spacing w:before="30" w:after="30" w:line="240" w:lineRule="auto"/>
        <w:ind w:left="720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- ходить по школе без надобности, в верхней одежде и головных уборах;</w:t>
      </w:r>
    </w:p>
    <w:p w:rsidR="00DA2559" w:rsidRPr="00974441" w:rsidRDefault="00DA2559" w:rsidP="00974441">
      <w:pPr>
        <w:spacing w:before="30" w:after="30" w:line="240" w:lineRule="auto"/>
        <w:ind w:left="720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- играть в азартные игры, проводить операции спекулятивного характера. 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3. Приход и уход из школы.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3.3. Войдя в школу, учащиеся снимают верхнюю одежду и одевают сменную обувь.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3.4. Перед началом уроков учащиеся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3.5. После окончания занятий нужно получить одежду из гардероба, аккуратно одеться и покинуть школу, соблюдая правила вежливости.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4. Поведение на уроке.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4.1. Учащиеся занимают свои места в кабинете, так как это устанавливает классный руководитель или учитель по предмету, с у</w:t>
      </w:r>
      <w:r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четом психо-</w:t>
      </w: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физических особенностей учеников.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4.2.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учащимися, обучающимся у данного учителя.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4.3. Перед началом урока, учащиеся должны подготовить свое рабочее место, и все необходимое для работы в классе.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4.4.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4.5.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4.6.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4.7. При готовности задать вопрос или ответить, - следует поднять руку и получить разрешение учителя.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4.8. Если учащемуся необходимо выйти из класса, он должен попросить разрешения учителя.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4.9.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4.10. Учащиеся должны иметь спортивную форму и обувь для уроков физкультуры. При отсутствии такой одежды, учащиеся к занятиям не допускаются.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4.11. Запрещается во время уроков пользоваться мобильными телефонами и другими устройствами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5. Поведение на перемене.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5.1. Учащиеся обязаны использовать время перерыва для отдыха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5.2. При движении по коридорам, лестницам, проходам придерживаться правой стороны.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5.3. Во время перерывов (перемен) учащимся запрещается: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- шуметь, мешать отдыхать другим, бегать по лестницам, вблизи оконных проёмов и в других местах, не приспособленных для игр;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- толкать друг друга, бросаться предметами и применять физическую силу для решения любого рода проблем;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- употреблять непристойные выражения и жесты в адрес любых лиц, запугивать, заниматься вымогательством.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Нарушение данного пункта влечет за собой применение мер, предусмотренных Российским законодательством.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6. Поведение в столовой.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6.1. Учащиеся соблюдают правила гигиены: входят в помещение столовой без верхней одежды, тщательно моют руки перед едой.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6.2.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6.3.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6.4.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7. Поведение во время проведения внеурочных мероприятий.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7.1. Перед проведением мероприятий, учащиеся обязаны проходить инструктаж по технике безопасности.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7.2.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7.3.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7.4. Строго соблюдать правила личной гигиены, своевременно сообщать руководителю группы об ухудшении здоровья или травме.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7.5.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7.6.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 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8. Заключительные положения.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8.1. Настоящие правила действуют на всей территории ОУ и распространяются на все мероприятия с участием учащихся гимназии.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8.2. По решению Педагогического совета за совершение противоправных дейс</w:t>
      </w:r>
      <w:r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 xml:space="preserve">твий, грубые нарушения Устава </w:t>
      </w:r>
      <w:r w:rsidRPr="00974441"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 xml:space="preserve">, правил внутреннего распорядка, учащиеся достигшие 14 лет могут </w:t>
      </w:r>
      <w:r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  <w:t>понести наказание в рамках законодательства РФ.</w:t>
      </w:r>
    </w:p>
    <w:p w:rsidR="00DA2559" w:rsidRPr="00974441" w:rsidRDefault="00DA2559" w:rsidP="00974441">
      <w:pPr>
        <w:spacing w:before="30" w:after="30" w:line="240" w:lineRule="auto"/>
        <w:jc w:val="both"/>
        <w:rPr>
          <w:rFonts w:ascii="Times New Roman" w:hAnsi="Times New Roman"/>
          <w:bCs/>
          <w:color w:val="0B0066"/>
          <w:sz w:val="24"/>
          <w:szCs w:val="24"/>
          <w:shd w:val="clear" w:color="auto" w:fill="FFFFFF"/>
          <w:lang w:eastAsia="ru-RU"/>
        </w:rPr>
      </w:pPr>
    </w:p>
    <w:p w:rsidR="00DA2559" w:rsidRPr="004A1BBF" w:rsidRDefault="00DA2559" w:rsidP="00974441">
      <w:pPr>
        <w:spacing w:before="30" w:after="30" w:line="240" w:lineRule="auto"/>
        <w:jc w:val="both"/>
        <w:rPr>
          <w:rFonts w:ascii="Verdana" w:hAnsi="Verdana"/>
          <w:b/>
          <w:bCs/>
          <w:color w:val="0B0066"/>
          <w:sz w:val="20"/>
          <w:szCs w:val="20"/>
          <w:shd w:val="clear" w:color="auto" w:fill="FFFFFF"/>
          <w:lang w:eastAsia="ru-RU"/>
        </w:rPr>
      </w:pPr>
    </w:p>
    <w:p w:rsidR="00DA2559" w:rsidRPr="004A1BBF" w:rsidRDefault="00DA2559" w:rsidP="00974441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4A1BBF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DA2559" w:rsidRPr="004A1BBF" w:rsidRDefault="00DA2559" w:rsidP="00974441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4A1BBF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DA2559" w:rsidRDefault="00DA2559" w:rsidP="00974441">
      <w:pPr>
        <w:jc w:val="both"/>
      </w:pPr>
      <w:bookmarkStart w:id="0" w:name="_GoBack"/>
      <w:bookmarkEnd w:id="0"/>
    </w:p>
    <w:p w:rsidR="00DA2559" w:rsidRPr="00974441" w:rsidRDefault="00DA2559">
      <w:pPr>
        <w:rPr>
          <w:rFonts w:ascii="Times New Roman" w:hAnsi="Times New Roman"/>
          <w:bCs/>
          <w:color w:val="0F0F0F"/>
          <w:sz w:val="24"/>
          <w:szCs w:val="24"/>
          <w:shd w:val="clear" w:color="auto" w:fill="FFFFFF"/>
          <w:lang w:eastAsia="ru-RU"/>
        </w:rPr>
      </w:pPr>
    </w:p>
    <w:sectPr w:rsidR="00DA2559" w:rsidRPr="00974441" w:rsidSect="00A949DA">
      <w:pgSz w:w="11906" w:h="16838"/>
      <w:pgMar w:top="179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3FD9"/>
    <w:multiLevelType w:val="multilevel"/>
    <w:tmpl w:val="427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80711"/>
    <w:multiLevelType w:val="multilevel"/>
    <w:tmpl w:val="819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10B27"/>
    <w:multiLevelType w:val="multilevel"/>
    <w:tmpl w:val="FB46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E5E32"/>
    <w:multiLevelType w:val="multilevel"/>
    <w:tmpl w:val="E75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345C3"/>
    <w:multiLevelType w:val="multilevel"/>
    <w:tmpl w:val="FD80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A07A29"/>
    <w:multiLevelType w:val="multilevel"/>
    <w:tmpl w:val="A75E4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BC589B"/>
    <w:multiLevelType w:val="multilevel"/>
    <w:tmpl w:val="033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BB0"/>
    <w:rsid w:val="000F0E58"/>
    <w:rsid w:val="001E1B2E"/>
    <w:rsid w:val="00203B58"/>
    <w:rsid w:val="00241416"/>
    <w:rsid w:val="002E1FB6"/>
    <w:rsid w:val="002E4784"/>
    <w:rsid w:val="003769EC"/>
    <w:rsid w:val="004A1BBF"/>
    <w:rsid w:val="005950AE"/>
    <w:rsid w:val="008C5BB0"/>
    <w:rsid w:val="00922C49"/>
    <w:rsid w:val="00974441"/>
    <w:rsid w:val="00A009B6"/>
    <w:rsid w:val="00A949DA"/>
    <w:rsid w:val="00AB2F6E"/>
    <w:rsid w:val="00BE546B"/>
    <w:rsid w:val="00DA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A1BB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A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4A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A1BB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A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1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Normal"/>
    <w:uiPriority w:val="99"/>
    <w:rsid w:val="0097444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1427</Words>
  <Characters>8138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Директор</cp:lastModifiedBy>
  <cp:revision>6</cp:revision>
  <dcterms:created xsi:type="dcterms:W3CDTF">2016-03-24T19:51:00Z</dcterms:created>
  <dcterms:modified xsi:type="dcterms:W3CDTF">2016-04-18T11:58:00Z</dcterms:modified>
</cp:coreProperties>
</file>