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97" w:rsidRPr="00B02C51" w:rsidRDefault="00DB2597" w:rsidP="00BF6C49">
      <w:pPr>
        <w:jc w:val="center"/>
        <w:rPr>
          <w:rFonts w:ascii="Times New Roman" w:hAnsi="Times New Roman"/>
          <w:b/>
          <w:sz w:val="24"/>
          <w:szCs w:val="24"/>
        </w:rPr>
      </w:pPr>
      <w:r w:rsidRPr="00B02C5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57.75pt">
            <v:imagedata r:id="rId5" o:title=""/>
          </v:shape>
        </w:pict>
      </w:r>
    </w:p>
    <w:p w:rsidR="00DB2597" w:rsidRDefault="00DB2597" w:rsidP="00BF6C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597" w:rsidRDefault="00DB2597" w:rsidP="00BF6C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597" w:rsidRDefault="00DB2597" w:rsidP="00BF6C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B2597" w:rsidRDefault="00DB2597" w:rsidP="00BF6C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 для 1-4 классов  составлена в соответствии:</w:t>
      </w:r>
    </w:p>
    <w:p w:rsidR="00DB2597" w:rsidRDefault="00DB2597" w:rsidP="00BF6C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начального общего образования;</w:t>
      </w:r>
    </w:p>
    <w:p w:rsidR="00DB2597" w:rsidRDefault="00DB2597" w:rsidP="00BF6C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рекомендациями рабочей программы Дорофеева Г.В., Мираковой Т.Н. (Дорофеев Г.В., Миракова Т.Н. Математика. Рабочие программы. Предметная линия учебников Дорофеева Г.В. и Мираковой Т.Н. 1-4 классы. Просвещение, 2011);</w:t>
      </w:r>
    </w:p>
    <w:p w:rsidR="00DB2597" w:rsidRPr="00243107" w:rsidRDefault="00DB2597" w:rsidP="00BF6C4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243107">
        <w:rPr>
          <w:rFonts w:ascii="Times New Roman" w:hAnsi="Times New Roman"/>
          <w:b/>
          <w:sz w:val="24"/>
          <w:szCs w:val="24"/>
          <w:u w:val="single"/>
        </w:rPr>
        <w:t>Цели и задачи курса:</w:t>
      </w:r>
    </w:p>
    <w:p w:rsidR="00DB2597" w:rsidRPr="0034295C" w:rsidRDefault="00DB2597" w:rsidP="00BF6C49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</w:t>
      </w:r>
      <w:r w:rsidRPr="0034295C">
        <w:rPr>
          <w:rFonts w:ascii="Times New Roman" w:hAnsi="Times New Roman"/>
          <w:sz w:val="24"/>
          <w:szCs w:val="24"/>
        </w:rPr>
        <w:softHyphen/>
        <w:t>ком помогут ему при обучении в основной школе, а также пригодятся в жизни.</w:t>
      </w:r>
    </w:p>
    <w:p w:rsidR="00DB2597" w:rsidRPr="0034295C" w:rsidRDefault="00DB2597" w:rsidP="00BF6C49">
      <w:pPr>
        <w:pStyle w:val="a"/>
        <w:spacing w:line="360" w:lineRule="auto"/>
        <w:ind w:right="100"/>
        <w:jc w:val="both"/>
      </w:pPr>
      <w:r w:rsidRPr="0034295C">
        <w:t xml:space="preserve">Основными </w:t>
      </w:r>
      <w:r w:rsidRPr="0034295C">
        <w:rPr>
          <w:b/>
          <w:bCs/>
        </w:rPr>
        <w:t xml:space="preserve">целями </w:t>
      </w:r>
      <w:r w:rsidRPr="0034295C">
        <w:t xml:space="preserve">курса математики для </w:t>
      </w:r>
      <w:r w:rsidRPr="0034295C">
        <w:rPr>
          <w:w w:val="143"/>
        </w:rPr>
        <w:t xml:space="preserve">1-4 </w:t>
      </w:r>
      <w:r w:rsidRPr="0034295C">
        <w:t xml:space="preserve">классов в соответствии с требованиями ФГОС НОО являются: </w:t>
      </w:r>
    </w:p>
    <w:p w:rsidR="00DB2597" w:rsidRPr="0034295C" w:rsidRDefault="00DB2597" w:rsidP="00BF6C49">
      <w:pPr>
        <w:pStyle w:val="a"/>
        <w:numPr>
          <w:ilvl w:val="0"/>
          <w:numId w:val="1"/>
        </w:numPr>
        <w:ind w:right="100"/>
        <w:jc w:val="both"/>
      </w:pPr>
      <w:r w:rsidRPr="0034295C">
        <w:t xml:space="preserve">формирование </w:t>
      </w:r>
      <w:r w:rsidRPr="0034295C">
        <w:rPr>
          <w:w w:val="84"/>
        </w:rPr>
        <w:t xml:space="preserve">у </w:t>
      </w:r>
      <w:r w:rsidRPr="0034295C">
        <w:t xml:space="preserve">учащихся основ умения учиться; </w:t>
      </w:r>
    </w:p>
    <w:p w:rsidR="00DB2597" w:rsidRPr="0034295C" w:rsidRDefault="00DB2597" w:rsidP="00BF6C49">
      <w:pPr>
        <w:pStyle w:val="a"/>
        <w:numPr>
          <w:ilvl w:val="0"/>
          <w:numId w:val="1"/>
        </w:numPr>
        <w:ind w:right="100"/>
        <w:jc w:val="both"/>
      </w:pPr>
      <w:r w:rsidRPr="0034295C">
        <w:t xml:space="preserve">развитие их мышления, качеств личности, интереса к математике; </w:t>
      </w:r>
    </w:p>
    <w:p w:rsidR="00DB2597" w:rsidRPr="0034295C" w:rsidRDefault="00DB2597" w:rsidP="00BF6C49">
      <w:pPr>
        <w:pStyle w:val="a"/>
        <w:numPr>
          <w:ilvl w:val="0"/>
          <w:numId w:val="1"/>
        </w:numPr>
        <w:spacing w:line="360" w:lineRule="auto"/>
        <w:jc w:val="both"/>
      </w:pPr>
      <w:r w:rsidRPr="0034295C">
        <w:t xml:space="preserve">создание для каждого ребёнка возможности достижения высокого уровня математической подготовки. </w:t>
      </w:r>
    </w:p>
    <w:p w:rsidR="00DB2597" w:rsidRPr="0034295C" w:rsidRDefault="00DB2597" w:rsidP="00BF6C49">
      <w:pPr>
        <w:pStyle w:val="a"/>
        <w:spacing w:line="360" w:lineRule="auto"/>
        <w:ind w:firstLine="360"/>
        <w:jc w:val="both"/>
      </w:pPr>
      <w:r w:rsidRPr="0034295C">
        <w:t xml:space="preserve">Соответственно </w:t>
      </w:r>
      <w:r w:rsidRPr="0034295C">
        <w:rPr>
          <w:b/>
        </w:rPr>
        <w:t>задачами</w:t>
      </w:r>
      <w:r w:rsidRPr="0034295C">
        <w:t xml:space="preserve"> данного курса являются: </w:t>
      </w:r>
    </w:p>
    <w:p w:rsidR="00DB2597" w:rsidRPr="0034295C" w:rsidRDefault="00DB2597" w:rsidP="00BF6C49">
      <w:pPr>
        <w:pStyle w:val="NoSpacing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 xml:space="preserve">1) формирование </w:t>
      </w:r>
      <w:r w:rsidRPr="0034295C">
        <w:rPr>
          <w:rFonts w:ascii="Times New Roman" w:hAnsi="Times New Roman"/>
          <w:w w:val="83"/>
          <w:sz w:val="24"/>
          <w:szCs w:val="24"/>
        </w:rPr>
        <w:t xml:space="preserve">у </w:t>
      </w:r>
      <w:r w:rsidRPr="0034295C">
        <w:rPr>
          <w:rFonts w:ascii="Times New Roman" w:hAnsi="Times New Roman"/>
          <w:sz w:val="24"/>
          <w:szCs w:val="24"/>
        </w:rPr>
        <w:t xml:space="preserve">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DB2597" w:rsidRPr="0034295C" w:rsidRDefault="00DB2597" w:rsidP="00BF6C49">
      <w:pPr>
        <w:pStyle w:val="a"/>
        <w:jc w:val="both"/>
      </w:pPr>
      <w:r w:rsidRPr="0034295C">
        <w:t xml:space="preserve">2) приобретение опыта самостоятельной математической деятельности по получению нового знания, его преобразованию и применению; </w:t>
      </w:r>
    </w:p>
    <w:p w:rsidR="00DB2597" w:rsidRPr="0034295C" w:rsidRDefault="00DB2597" w:rsidP="00BF6C49">
      <w:pPr>
        <w:pStyle w:val="a"/>
        <w:jc w:val="both"/>
      </w:pPr>
      <w:r w:rsidRPr="0034295C">
        <w:t>3) формирование специфических для математики качеств мышления, необходимых человеку для полноценного функционирования в современном обществе и в частности, ло</w:t>
      </w:r>
      <w:r w:rsidRPr="0034295C">
        <w:softHyphen/>
        <w:t xml:space="preserve">гического, алгоритмического и эвристического мышления; </w:t>
      </w:r>
    </w:p>
    <w:p w:rsidR="00DB2597" w:rsidRPr="0034295C" w:rsidRDefault="00DB2597" w:rsidP="00BF6C49">
      <w:pPr>
        <w:pStyle w:val="a"/>
        <w:ind w:left="43" w:right="216"/>
        <w:jc w:val="both"/>
        <w:rPr>
          <w:w w:val="106"/>
          <w:lang w:bidi="he-IL"/>
        </w:rPr>
      </w:pPr>
      <w:r w:rsidRPr="0034295C">
        <w:rPr>
          <w:w w:val="106"/>
          <w:lang w:bidi="he-IL"/>
        </w:rPr>
        <w:t xml:space="preserve">4)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DB2597" w:rsidRPr="0034295C" w:rsidRDefault="00DB2597" w:rsidP="00BF6C49">
      <w:pPr>
        <w:pStyle w:val="a"/>
        <w:ind w:left="43" w:right="216"/>
        <w:jc w:val="both"/>
        <w:rPr>
          <w:w w:val="106"/>
          <w:lang w:bidi="he-IL"/>
        </w:rPr>
      </w:pPr>
      <w:r w:rsidRPr="0034295C">
        <w:rPr>
          <w:w w:val="106"/>
          <w:lang w:bidi="he-IL"/>
        </w:rPr>
        <w:t xml:space="preserve"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:rsidR="00DB2597" w:rsidRPr="0034295C" w:rsidRDefault="00DB2597" w:rsidP="00BF6C49">
      <w:pPr>
        <w:pStyle w:val="a"/>
        <w:ind w:left="14" w:right="235"/>
        <w:jc w:val="both"/>
        <w:rPr>
          <w:w w:val="106"/>
          <w:lang w:bidi="he-IL"/>
        </w:rPr>
      </w:pPr>
      <w:r w:rsidRPr="0034295C">
        <w:rPr>
          <w:w w:val="106"/>
          <w:lang w:bidi="he-IL"/>
        </w:rPr>
        <w:t xml:space="preserve">6) 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 </w:t>
      </w:r>
    </w:p>
    <w:p w:rsidR="00DB2597" w:rsidRPr="0034295C" w:rsidRDefault="00DB2597" w:rsidP="00BF6C49">
      <w:pPr>
        <w:pStyle w:val="a"/>
        <w:ind w:left="14" w:right="235"/>
        <w:jc w:val="both"/>
        <w:rPr>
          <w:w w:val="106"/>
          <w:lang w:bidi="he-IL"/>
        </w:rPr>
      </w:pPr>
      <w:r w:rsidRPr="0034295C">
        <w:rPr>
          <w:w w:val="106"/>
          <w:lang w:bidi="he-IL"/>
        </w:rPr>
        <w:t xml:space="preserve">7) овладение системой математических знаний, умений и навыков, необходимых для повседневной жизни и для продолжения образования в средней школе; </w:t>
      </w:r>
    </w:p>
    <w:p w:rsidR="00DB2597" w:rsidRDefault="00DB2597" w:rsidP="00BF6C49">
      <w:pPr>
        <w:pStyle w:val="NoSpacing"/>
        <w:rPr>
          <w:rFonts w:ascii="Times New Roman" w:hAnsi="Times New Roman"/>
          <w:w w:val="106"/>
          <w:sz w:val="24"/>
          <w:szCs w:val="24"/>
          <w:lang w:bidi="he-IL"/>
        </w:rPr>
      </w:pPr>
      <w:r w:rsidRPr="0034295C">
        <w:rPr>
          <w:rFonts w:ascii="Times New Roman" w:hAnsi="Times New Roman"/>
          <w:w w:val="106"/>
          <w:sz w:val="24"/>
          <w:szCs w:val="24"/>
          <w:lang w:bidi="he-IL"/>
        </w:rPr>
        <w:t xml:space="preserve">8) создание здоровьесберегающей информационно-образовательной среды. </w:t>
      </w:r>
    </w:p>
    <w:p w:rsidR="00DB2597" w:rsidRDefault="00DB2597" w:rsidP="00BF6C49">
      <w:pPr>
        <w:pStyle w:val="NoSpacing"/>
        <w:rPr>
          <w:rFonts w:ascii="Times New Roman" w:hAnsi="Times New Roman"/>
          <w:w w:val="106"/>
          <w:sz w:val="24"/>
          <w:szCs w:val="24"/>
          <w:lang w:bidi="he-IL"/>
        </w:rPr>
      </w:pPr>
    </w:p>
    <w:p w:rsidR="00DB2597" w:rsidRDefault="00DB2597" w:rsidP="00BF6C49">
      <w:pPr>
        <w:pStyle w:val="NoSpacing"/>
        <w:rPr>
          <w:rFonts w:ascii="Times New Roman" w:hAnsi="Times New Roman"/>
          <w:w w:val="106"/>
          <w:sz w:val="24"/>
          <w:szCs w:val="24"/>
          <w:lang w:bidi="he-IL"/>
        </w:rPr>
      </w:pPr>
    </w:p>
    <w:p w:rsidR="00DB2597" w:rsidRDefault="00DB2597" w:rsidP="00BF6C49">
      <w:pPr>
        <w:pStyle w:val="NoSpacing"/>
        <w:numPr>
          <w:ilvl w:val="0"/>
          <w:numId w:val="2"/>
        </w:numPr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  <w:r w:rsidRPr="00243107"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>Общая характеристика курса</w:t>
      </w:r>
    </w:p>
    <w:p w:rsidR="00DB2597" w:rsidRPr="00243107" w:rsidRDefault="00DB2597" w:rsidP="00842BF1">
      <w:pPr>
        <w:pStyle w:val="NoSpacing"/>
        <w:ind w:left="360"/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</w:p>
    <w:p w:rsidR="00DB2597" w:rsidRPr="00243107" w:rsidRDefault="00DB2597" w:rsidP="00243107">
      <w:pPr>
        <w:pStyle w:val="NormalWeb"/>
        <w:spacing w:before="0" w:beforeAutospacing="0" w:after="0" w:afterAutospacing="0"/>
        <w:ind w:firstLine="360"/>
        <w:rPr>
          <w:color w:val="000000"/>
        </w:rPr>
      </w:pPr>
      <w:r w:rsidRPr="00243107">
        <w:rPr>
          <w:color w:val="000000"/>
        </w:rPr>
        <w:t>Содержание</w:t>
      </w:r>
      <w:r w:rsidRPr="00243107">
        <w:rPr>
          <w:b/>
          <w:bCs/>
          <w:color w:val="000000"/>
        </w:rPr>
        <w:t> </w:t>
      </w:r>
      <w:r w:rsidRPr="00243107">
        <w:rPr>
          <w:color w:val="000000"/>
        </w:rPr>
        <w:t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B2597" w:rsidRPr="00243107" w:rsidRDefault="00DB2597" w:rsidP="00243107">
      <w:pPr>
        <w:pStyle w:val="NormalWeb"/>
        <w:spacing w:before="0" w:beforeAutospacing="0" w:after="0" w:afterAutospacing="0"/>
        <w:rPr>
          <w:color w:val="000000"/>
        </w:rPr>
      </w:pPr>
      <w:r w:rsidRPr="00243107">
        <w:rPr>
          <w:color w:val="000000"/>
        </w:rPr>
        <w:t>Понятие «натуральное число» формируется на основе понятия «множество»</w:t>
      </w:r>
      <w:r w:rsidRPr="00243107">
        <w:rPr>
          <w:i/>
          <w:iCs/>
          <w:color w:val="000000"/>
        </w:rPr>
        <w:t>. </w:t>
      </w:r>
      <w:r w:rsidRPr="00243107">
        <w:rPr>
          <w:color w:val="000000"/>
        </w:rPr>
        <w:t>Оно раскрывается в результате практической работы с предметными множествами и величинами. Сначала число представлено как результат счёта, а позже — как результат измерения. 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Расширение понятия «число», новые виды чисел, концентры вводятся постепенно в ходе освоения 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отработке техники вычислений.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Арифметические действия над целыми неотрицательными числами рассматриваются в курсе по аналогии с операциями над конечными множествами. Действия сложения и вычитания, умножения и деления изучаются совместно.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При изучении письменных способов вычислений подробно рассматриваются соответствующие алгоритмы рассуждений и порядок оформления записей.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Умение решать задачи — одна из главных целей обучения математике в начальной школе. В предлагаемом курсе понятие «задача» вводится не сразу, а по прошествии длительного периода подготовки.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ознакомления с понятием «отрезок» учащиеся, выполняя упражнения, которые построены на материале, взятом из реальной жизни, учатся сравнивать длины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пригодятся в дальнейшем при изучении различных способов сравнения длин отрезков: визуально, с помощью нити, засечек на линейке, с помощью мерки или с применением циркуля и др.</w:t>
      </w:r>
    </w:p>
    <w:p w:rsidR="00DB2597" w:rsidRPr="00243107" w:rsidRDefault="00DB2597" w:rsidP="00280326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DB2597" w:rsidRPr="00243107" w:rsidRDefault="00DB2597" w:rsidP="00243107">
      <w:pPr>
        <w:pStyle w:val="NormalWeb"/>
        <w:spacing w:before="0" w:beforeAutospacing="0" w:after="0" w:afterAutospacing="0"/>
        <w:rPr>
          <w:color w:val="000000"/>
        </w:rPr>
      </w:pPr>
      <w:r w:rsidRPr="00243107">
        <w:rPr>
          <w:color w:val="000000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DB2597" w:rsidRPr="00243107" w:rsidRDefault="00DB2597" w:rsidP="00DE4E00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В результате освоения курса математики у учащихся формируются общие учебные умения, они осваивают способы познавательной деятельности.</w:t>
      </w:r>
    </w:p>
    <w:p w:rsidR="00DB2597" w:rsidRPr="00243107" w:rsidRDefault="00DB2597" w:rsidP="00DE4E00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При обучении математике по данной программе в значительной степени реализуются межпредметные связи — с курсами русского языка, литературного чтения, технологии, окружающего мира и изобразительного искусства.</w:t>
      </w:r>
    </w:p>
    <w:p w:rsidR="00DB2597" w:rsidRPr="00243107" w:rsidRDefault="00DB2597" w:rsidP="00DE4E00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 xml:space="preserve">При изучении курса формируется установка на безопасный, здоровый образ жизни, мотивация к творческому труду, к работе на результат. </w:t>
      </w:r>
    </w:p>
    <w:p w:rsidR="00DB2597" w:rsidRPr="00243107" w:rsidRDefault="00DB2597" w:rsidP="00DE4E00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243107">
        <w:rPr>
          <w:color w:val="000000"/>
        </w:rPr>
        <w:t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</w:t>
      </w:r>
    </w:p>
    <w:p w:rsidR="00DB2597" w:rsidRPr="00243107" w:rsidRDefault="00DB2597" w:rsidP="00DE4E00">
      <w:pPr>
        <w:pStyle w:val="NormalWeb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У</w:t>
      </w:r>
      <w:r w:rsidRPr="00243107">
        <w:rPr>
          <w:color w:val="000000"/>
        </w:rPr>
        <w:t xml:space="preserve"> учащихся формируется устойчивое внимание, умение сосредотачиваться.</w:t>
      </w:r>
    </w:p>
    <w:p w:rsidR="00DB2597" w:rsidRPr="00243107" w:rsidRDefault="00DB2597" w:rsidP="00BF6C49">
      <w:pPr>
        <w:pStyle w:val="NoSpacing"/>
        <w:ind w:left="720"/>
        <w:rPr>
          <w:rFonts w:ascii="Times New Roman" w:hAnsi="Times New Roman"/>
          <w:w w:val="106"/>
          <w:sz w:val="24"/>
          <w:szCs w:val="24"/>
          <w:u w:val="single"/>
          <w:lang w:bidi="he-IL"/>
        </w:rPr>
      </w:pPr>
    </w:p>
    <w:p w:rsidR="00DB2597" w:rsidRPr="00EE695C" w:rsidRDefault="00DB2597" w:rsidP="00BF6C49">
      <w:pPr>
        <w:pStyle w:val="NoSpacing"/>
        <w:numPr>
          <w:ilvl w:val="0"/>
          <w:numId w:val="2"/>
        </w:numPr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  <w:r w:rsidRPr="00EE695C"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>Место предмета в учебном плане</w:t>
      </w:r>
    </w:p>
    <w:p w:rsidR="00DB2597" w:rsidRPr="00EE695C" w:rsidRDefault="00DB2597" w:rsidP="00EE695C">
      <w:pPr>
        <w:pStyle w:val="NormalWeb"/>
        <w:spacing w:before="0" w:beforeAutospacing="0" w:after="0" w:afterAutospacing="0"/>
        <w:ind w:firstLine="360"/>
        <w:rPr>
          <w:color w:val="000000"/>
        </w:rPr>
      </w:pPr>
      <w:r w:rsidRPr="00EE695C">
        <w:rPr>
          <w:color w:val="000000"/>
        </w:rPr>
        <w:t>Согласно учебному плану образовательного учреждения всего на изучение математики в начальной школе выделяется </w:t>
      </w:r>
      <w:r w:rsidRPr="00EE695C">
        <w:rPr>
          <w:b/>
          <w:bCs/>
          <w:color w:val="000000"/>
        </w:rPr>
        <w:t>540 ч</w:t>
      </w:r>
      <w:r w:rsidRPr="00EE695C">
        <w:rPr>
          <w:color w:val="000000"/>
        </w:rPr>
        <w:t>, из них в </w:t>
      </w:r>
      <w:r w:rsidRPr="00EE695C">
        <w:rPr>
          <w:b/>
          <w:bCs/>
          <w:color w:val="000000"/>
        </w:rPr>
        <w:t>1 </w:t>
      </w:r>
      <w:r w:rsidRPr="00EE695C">
        <w:rPr>
          <w:color w:val="000000"/>
        </w:rPr>
        <w:t>классе </w:t>
      </w:r>
      <w:r w:rsidRPr="00EE695C">
        <w:rPr>
          <w:b/>
          <w:bCs/>
          <w:color w:val="000000"/>
        </w:rPr>
        <w:t>132 ч</w:t>
      </w:r>
      <w:r w:rsidRPr="00EE695C">
        <w:rPr>
          <w:color w:val="000000"/>
        </w:rPr>
        <w:t> (33 учебные недели), во </w:t>
      </w:r>
      <w:r w:rsidRPr="00EE695C">
        <w:rPr>
          <w:b/>
          <w:bCs/>
          <w:color w:val="000000"/>
        </w:rPr>
        <w:t>2—4</w:t>
      </w:r>
      <w:r w:rsidRPr="00EE695C">
        <w:rPr>
          <w:color w:val="000000"/>
        </w:rPr>
        <w:t> классах по </w:t>
      </w:r>
      <w:r w:rsidRPr="00EE695C">
        <w:rPr>
          <w:b/>
          <w:bCs/>
          <w:color w:val="000000"/>
        </w:rPr>
        <w:t>136 ч</w:t>
      </w:r>
      <w:r w:rsidRPr="00EE695C">
        <w:rPr>
          <w:color w:val="000000"/>
        </w:rPr>
        <w:t> (по 34 учебные недели).</w:t>
      </w:r>
    </w:p>
    <w:p w:rsidR="00DB2597" w:rsidRDefault="00DB2597" w:rsidP="00EE695C">
      <w:pPr>
        <w:pStyle w:val="NoSpacing"/>
        <w:ind w:left="360"/>
        <w:rPr>
          <w:rFonts w:ascii="Times New Roman" w:hAnsi="Times New Roman"/>
          <w:w w:val="106"/>
          <w:sz w:val="24"/>
          <w:szCs w:val="24"/>
          <w:u w:val="single"/>
          <w:lang w:bidi="he-IL"/>
        </w:rPr>
      </w:pPr>
    </w:p>
    <w:p w:rsidR="00DB2597" w:rsidRPr="00BA538B" w:rsidRDefault="00DB2597" w:rsidP="00BF6C49">
      <w:pPr>
        <w:pStyle w:val="NoSpacing"/>
        <w:numPr>
          <w:ilvl w:val="0"/>
          <w:numId w:val="2"/>
        </w:numPr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  <w:r w:rsidRPr="00BA538B"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>Личностные, метапредметные, предметные результаты освоения курса</w:t>
      </w:r>
    </w:p>
    <w:p w:rsidR="00DB2597" w:rsidRDefault="00DB2597" w:rsidP="00BA538B">
      <w:pPr>
        <w:pStyle w:val="NormalWeb"/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DB2597" w:rsidRPr="00BA538B" w:rsidRDefault="00DB2597" w:rsidP="00BA538B">
      <w:pPr>
        <w:pStyle w:val="NormalWeb"/>
        <w:spacing w:before="0" w:beforeAutospacing="0" w:after="0" w:afterAutospacing="0"/>
        <w:rPr>
          <w:color w:val="000000"/>
        </w:rPr>
      </w:pPr>
    </w:p>
    <w:p w:rsidR="00DB2597" w:rsidRDefault="00DB2597" w:rsidP="004B651E">
      <w:pPr>
        <w:pStyle w:val="Heading4"/>
        <w:spacing w:before="0" w:beforeAutospacing="0" w:after="0" w:afterAutospacing="0"/>
        <w:jc w:val="center"/>
        <w:rPr>
          <w:color w:val="000000"/>
        </w:rPr>
      </w:pPr>
      <w:r w:rsidRPr="00BA538B">
        <w:rPr>
          <w:color w:val="000000"/>
        </w:rPr>
        <w:t>Личностные результаты</w:t>
      </w:r>
    </w:p>
    <w:p w:rsidR="00DB2597" w:rsidRPr="00BA538B" w:rsidRDefault="00DB2597" w:rsidP="00BA538B">
      <w:pPr>
        <w:pStyle w:val="Heading4"/>
        <w:spacing w:before="0" w:beforeAutospacing="0" w:after="0" w:afterAutospacing="0"/>
        <w:rPr>
          <w:color w:val="000000"/>
        </w:rPr>
      </w:pPr>
    </w:p>
    <w:p w:rsidR="00DB2597" w:rsidRPr="00BA538B" w:rsidRDefault="00DB2597" w:rsidP="00BA538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Развитие мотивов учебной деятельности и формирование личностного смысла учения.</w:t>
      </w:r>
    </w:p>
    <w:p w:rsidR="00DB2597" w:rsidRPr="00BA538B" w:rsidRDefault="00DB2597" w:rsidP="00BA538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Формирование эстетических потребностей, ценностей и чувств.</w:t>
      </w:r>
    </w:p>
    <w:p w:rsidR="00DB2597" w:rsidRPr="00BA538B" w:rsidRDefault="00DB2597" w:rsidP="00BA538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DB2597" w:rsidRPr="00BA538B" w:rsidRDefault="00DB2597" w:rsidP="00BA538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B2597" w:rsidRDefault="00DB2597" w:rsidP="00BA538B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DB2597" w:rsidRDefault="00DB2597" w:rsidP="00BA538B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:rsidR="00DB2597" w:rsidRPr="00BA538B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Default="00DB2597" w:rsidP="004B651E">
      <w:pPr>
        <w:pStyle w:val="Heading4"/>
        <w:spacing w:before="0" w:beforeAutospacing="0" w:after="0" w:afterAutospacing="0"/>
        <w:jc w:val="center"/>
        <w:rPr>
          <w:color w:val="000000"/>
        </w:rPr>
      </w:pPr>
      <w:r w:rsidRPr="00BA538B">
        <w:rPr>
          <w:color w:val="000000"/>
        </w:rPr>
        <w:t>Метапредметные результаты</w:t>
      </w:r>
    </w:p>
    <w:p w:rsidR="00DB2597" w:rsidRPr="00BA538B" w:rsidRDefault="00DB2597" w:rsidP="00BA538B">
      <w:pPr>
        <w:pStyle w:val="Heading4"/>
        <w:spacing w:before="0" w:beforeAutospacing="0" w:after="0" w:afterAutospacing="0"/>
        <w:rPr>
          <w:color w:val="000000"/>
        </w:rPr>
      </w:pP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Освоение способов решения проблем творческого и поискового характера.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DB2597" w:rsidRPr="00BA538B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B2597" w:rsidRDefault="00DB2597" w:rsidP="00BA538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B2597" w:rsidRPr="00BA538B" w:rsidRDefault="00DB2597" w:rsidP="00BA538B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:rsidR="00DB2597" w:rsidRDefault="00DB2597" w:rsidP="004B651E">
      <w:pPr>
        <w:pStyle w:val="Heading4"/>
        <w:spacing w:before="0" w:beforeAutospacing="0" w:after="0" w:afterAutospacing="0"/>
        <w:jc w:val="center"/>
        <w:rPr>
          <w:color w:val="000000"/>
        </w:rPr>
      </w:pPr>
      <w:r w:rsidRPr="00BA538B">
        <w:rPr>
          <w:color w:val="000000"/>
        </w:rPr>
        <w:t>Предметные результаты</w:t>
      </w:r>
    </w:p>
    <w:p w:rsidR="00DB2597" w:rsidRPr="00BA538B" w:rsidRDefault="00DB2597" w:rsidP="00BA538B">
      <w:pPr>
        <w:pStyle w:val="Heading4"/>
        <w:spacing w:before="0" w:beforeAutospacing="0" w:after="0" w:afterAutospacing="0"/>
        <w:rPr>
          <w:color w:val="000000"/>
        </w:rPr>
      </w:pPr>
    </w:p>
    <w:p w:rsidR="00DB2597" w:rsidRPr="00BA538B" w:rsidRDefault="00DB2597" w:rsidP="00BA538B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DB2597" w:rsidRPr="00BA538B" w:rsidRDefault="00DB2597" w:rsidP="00BA538B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DB2597" w:rsidRPr="00BA538B" w:rsidRDefault="00DB2597" w:rsidP="00BA538B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B2597" w:rsidRPr="00BA538B" w:rsidRDefault="00DB2597" w:rsidP="00BA538B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DB2597" w:rsidRPr="00BA538B" w:rsidRDefault="00DB2597" w:rsidP="00BA538B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Приобретение первоначальных представлений о компьютерной грамотности.</w:t>
      </w:r>
    </w:p>
    <w:p w:rsidR="00DB2597" w:rsidRPr="00BA538B" w:rsidRDefault="00DB2597" w:rsidP="00BA538B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BA538B">
        <w:rPr>
          <w:color w:val="000000"/>
        </w:rPr>
        <w:t>Приобретение опыта самостоятельного управления процессом решения творческих математических задач.</w:t>
      </w:r>
    </w:p>
    <w:p w:rsidR="00DB2597" w:rsidRPr="009616EB" w:rsidRDefault="00DB2597" w:rsidP="00C945D5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BA538B">
        <w:t>Овладение действием моделирования при решении текстовых задач.</w:t>
      </w:r>
    </w:p>
    <w:p w:rsidR="00DB2597" w:rsidRPr="00C945D5" w:rsidRDefault="00DB2597" w:rsidP="009616EB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DB2597" w:rsidRPr="00B327C2" w:rsidRDefault="00DB2597" w:rsidP="000D32AA">
      <w:pPr>
        <w:pStyle w:val="NoSpacing"/>
        <w:numPr>
          <w:ilvl w:val="0"/>
          <w:numId w:val="2"/>
        </w:numPr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  <w:r w:rsidRPr="00B327C2"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>Содержание курса</w:t>
      </w:r>
    </w:p>
    <w:p w:rsidR="00DB2597" w:rsidRDefault="00DB2597" w:rsidP="000D32AA">
      <w:pPr>
        <w:pStyle w:val="NoSpacing"/>
        <w:ind w:left="720"/>
        <w:rPr>
          <w:rFonts w:ascii="Times New Roman" w:hAnsi="Times New Roman"/>
          <w:w w:val="106"/>
          <w:sz w:val="24"/>
          <w:szCs w:val="24"/>
          <w:u w:val="single"/>
          <w:lang w:bidi="he-IL"/>
        </w:rPr>
      </w:pPr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0176142"/>
      <w:bookmarkStart w:id="1" w:name="_Toc280176718"/>
      <w:r w:rsidRPr="0034295C">
        <w:rPr>
          <w:rFonts w:ascii="Times New Roman" w:hAnsi="Times New Roman"/>
          <w:b/>
          <w:sz w:val="24"/>
          <w:szCs w:val="24"/>
        </w:rPr>
        <w:t>Числа и величины</w:t>
      </w:r>
      <w:bookmarkEnd w:id="0"/>
      <w:bookmarkEnd w:id="1"/>
    </w:p>
    <w:p w:rsidR="00DB2597" w:rsidRPr="0034295C" w:rsidRDefault="00DB2597" w:rsidP="000D32A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2" w:name="_Toc280176143"/>
      <w:bookmarkStart w:id="3" w:name="_Toc280176719"/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4295C">
        <w:rPr>
          <w:rFonts w:ascii="Times New Roman" w:hAnsi="Times New Roman"/>
          <w:b/>
          <w:sz w:val="24"/>
          <w:szCs w:val="24"/>
        </w:rPr>
        <w:t>Арифметические действия</w:t>
      </w:r>
      <w:bookmarkEnd w:id="2"/>
      <w:bookmarkEnd w:id="3"/>
    </w:p>
    <w:p w:rsidR="00DB2597" w:rsidRPr="0034295C" w:rsidRDefault="00DB2597" w:rsidP="000D32A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4" w:name="_Toc280176144"/>
      <w:bookmarkStart w:id="5" w:name="_Toc280176720"/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4295C">
        <w:rPr>
          <w:rFonts w:ascii="Times New Roman" w:hAnsi="Times New Roman"/>
          <w:b/>
          <w:sz w:val="24"/>
          <w:szCs w:val="24"/>
        </w:rPr>
        <w:t>Работа с текстовыми задачами</w:t>
      </w:r>
      <w:bookmarkEnd w:id="4"/>
      <w:bookmarkEnd w:id="5"/>
    </w:p>
    <w:p w:rsidR="00DB2597" w:rsidRPr="0034295C" w:rsidRDefault="00DB2597" w:rsidP="000D32A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DB2597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6" w:name="_Toc280176145"/>
      <w:bookmarkStart w:id="7" w:name="_Toc280176721"/>
      <w:r w:rsidRPr="0034295C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  <w:bookmarkEnd w:id="6"/>
      <w:bookmarkEnd w:id="7"/>
    </w:p>
    <w:p w:rsidR="00DB2597" w:rsidRPr="0034295C" w:rsidRDefault="00DB2597" w:rsidP="000D32A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DB2597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Изготовление моделей куба, пирамиды, цилиндра и конуса по готовым развёрткам.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8" w:name="_Toc280176146"/>
      <w:bookmarkStart w:id="9" w:name="_Toc280176722"/>
      <w:r w:rsidRPr="0034295C">
        <w:rPr>
          <w:rFonts w:ascii="Times New Roman" w:hAnsi="Times New Roman"/>
          <w:b/>
          <w:sz w:val="24"/>
          <w:szCs w:val="24"/>
        </w:rPr>
        <w:t>Геометрические величины</w:t>
      </w:r>
      <w:bookmarkEnd w:id="8"/>
      <w:bookmarkEnd w:id="9"/>
    </w:p>
    <w:p w:rsidR="00DB2597" w:rsidRPr="0034295C" w:rsidRDefault="00DB2597" w:rsidP="000D32A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10" w:name="_Toc280176147"/>
      <w:bookmarkStart w:id="11" w:name="_Toc280176723"/>
    </w:p>
    <w:p w:rsidR="00DB2597" w:rsidRPr="0034295C" w:rsidRDefault="00DB2597" w:rsidP="000D32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4295C">
        <w:rPr>
          <w:rFonts w:ascii="Times New Roman" w:hAnsi="Times New Roman"/>
          <w:b/>
          <w:sz w:val="24"/>
          <w:szCs w:val="24"/>
        </w:rPr>
        <w:t>Работа с информацией</w:t>
      </w:r>
      <w:bookmarkEnd w:id="10"/>
      <w:bookmarkEnd w:id="11"/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Моделирование отношений и действий над числами с помощью числового отрезка и числового луча.</w:t>
      </w:r>
    </w:p>
    <w:p w:rsidR="00DB2597" w:rsidRPr="0034295C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Чтение и заполнение таблицы. Интерпретация данных таблицы.</w:t>
      </w:r>
    </w:p>
    <w:p w:rsidR="00DB2597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295C">
        <w:rPr>
          <w:rFonts w:ascii="Times New Roman" w:hAnsi="Times New Roman"/>
          <w:sz w:val="24"/>
          <w:szCs w:val="24"/>
        </w:rPr>
        <w:t>Чтение столбчатой диаграммы.</w:t>
      </w:r>
    </w:p>
    <w:p w:rsidR="00DB2597" w:rsidRDefault="00DB2597" w:rsidP="000D32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2597" w:rsidRDefault="00DB2597" w:rsidP="000D32AA">
      <w:pPr>
        <w:pStyle w:val="NoSpacing"/>
        <w:numPr>
          <w:ilvl w:val="0"/>
          <w:numId w:val="2"/>
        </w:numPr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  <w:r w:rsidRPr="00102184"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 xml:space="preserve">Планируемые результаты </w:t>
      </w:r>
      <w:r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 xml:space="preserve">освоения </w:t>
      </w:r>
      <w:r w:rsidRPr="00102184"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>учебного курса</w:t>
      </w:r>
    </w:p>
    <w:p w:rsidR="00DB2597" w:rsidRDefault="00DB2597" w:rsidP="00C945D5">
      <w:pPr>
        <w:pStyle w:val="NoSpacing"/>
        <w:ind w:left="360"/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</w:p>
    <w:p w:rsidR="00DB2597" w:rsidRDefault="00DB2597" w:rsidP="00C945D5">
      <w:pPr>
        <w:pStyle w:val="NormalWeb"/>
        <w:spacing w:before="0" w:beforeAutospacing="0" w:after="0" w:afterAutospacing="0"/>
        <w:ind w:firstLine="360"/>
        <w:rPr>
          <w:color w:val="000000"/>
        </w:rPr>
      </w:pPr>
      <w:r w:rsidRPr="00C945D5">
        <w:rPr>
          <w:color w:val="000000"/>
        </w:rPr>
        <w:t>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ind w:firstLine="36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945D5">
        <w:rPr>
          <w:b/>
          <w:bCs/>
          <w:color w:val="000000"/>
        </w:rPr>
        <w:t>Числа и величины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научится:</w:t>
      </w:r>
      <w:r w:rsidRPr="00C945D5">
        <w:rPr>
          <w:color w:val="000000"/>
        </w:rPr>
        <w:t> читать, записывать, сравнивать, упорядочивать числа от нуля до миллиона;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группировать числа по заданному или самостоятельно установленному признаку;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получит возможность научиться:</w:t>
      </w:r>
      <w:r w:rsidRPr="00C945D5">
        <w:rPr>
          <w:color w:val="000000"/>
        </w:rPr>
        <w:t>классифицировать числа по одному или нескольким основаниям, объяснять свои действия; выбирать единицу для измерения данной величины (длины, массы, площади, времени), объяснять свои действия.</w:t>
      </w: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945D5">
        <w:rPr>
          <w:b/>
          <w:bCs/>
          <w:color w:val="000000"/>
        </w:rPr>
        <w:t>Арифметические действия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научится: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выделять неизвестный компонент арифметического действия и находить его значение; вычислять значение числового выражения (содержащего 2—3 арифметических действия, со скобками и без скобок).</w:t>
      </w: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получит возможность научиться: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выполнять действия с величинами; использовать свойства арифметических действий для удобства вычислений; проверку правильности вычислений (с помощью обратного действия, прикидки и оценки результата действия и др.).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945D5">
        <w:rPr>
          <w:b/>
          <w:bCs/>
          <w:color w:val="000000"/>
        </w:rPr>
        <w:t>Работа с текстовыми задачами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научится: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 решать арифметическим способом (в 1—2 действия) учебные задачи и задачи, связанные с повседневной жизнью; оценивать правильность хода решения и реальность ответа на вопрос задачи.</w:t>
      </w: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получит возможность научиться: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решать задачи на нахождение доли величины и вели- чины по значению её доли (половина, треть, четверть, пятая, десятая часть); решать задачи в 3—4 действия; находить разные способы решения задачи.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945D5">
        <w:rPr>
          <w:b/>
          <w:bCs/>
          <w:color w:val="000000"/>
        </w:rPr>
        <w:t>Пространственные отношения. Геометрические фигуры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научится:</w:t>
      </w:r>
      <w:r w:rsidRPr="00C945D5">
        <w:rPr>
          <w:color w:val="000000"/>
        </w:rPr>
        <w:t>описывать взаимное расположение предметов в пространстве и на плоскости;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выполнять построение геометрических фигур с заданными измерениями (отрезок, квадрат, прямоугольник) с помощью линейки, угольника; использовать свойства прямоугольника и квадрата для решения задач; распознавать и называть геометрические тела (куб, шар); соотносить реальные объекты с моделями геометрических фигур.</w:t>
      </w: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получит возможность научиться: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распознавать, различать и называть геометрические тела: параллелепипед, пирамиду, цилиндр, конус.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945D5">
        <w:rPr>
          <w:b/>
          <w:bCs/>
          <w:color w:val="000000"/>
        </w:rPr>
        <w:t>Геометрические величины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научится: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измерять длину отрезка; вычислять периметр треугольника, прямоугольника и квадрата, площадь прямоугольника и квадрата; оценивать размеры геометрических объектов, расстояния приближённо (на глаз).</w:t>
      </w: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получит возможность научиться: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вычислять периметр многоугольника, площадь фигуры, составленной из прямоугольников.</w:t>
      </w:r>
    </w:p>
    <w:p w:rsidR="00DB2597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</w:p>
    <w:p w:rsidR="00DB2597" w:rsidRPr="00C945D5" w:rsidRDefault="00DB2597" w:rsidP="00C945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945D5">
        <w:rPr>
          <w:b/>
          <w:bCs/>
          <w:color w:val="000000"/>
        </w:rPr>
        <w:t>Работа с информацией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научится: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читать несложные готовые таблицы; заполнять несложные готовые таблицы; читать несложные готовые столбчатые диаграммы.</w:t>
      </w:r>
    </w:p>
    <w:p w:rsidR="00DB2597" w:rsidRPr="00C945D5" w:rsidRDefault="00DB2597" w:rsidP="00C945D5">
      <w:pPr>
        <w:pStyle w:val="NormalWeb"/>
        <w:spacing w:before="0" w:beforeAutospacing="0" w:after="0" w:afterAutospacing="0"/>
        <w:rPr>
          <w:color w:val="000000"/>
        </w:rPr>
      </w:pPr>
      <w:r w:rsidRPr="00C945D5">
        <w:rPr>
          <w:bCs/>
          <w:color w:val="000000"/>
          <w:u w:val="single"/>
        </w:rPr>
        <w:t>Выпускник получит возможность научиться: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читать несложные готовые круговые диаграммы; достраивать несложную готовую столбчатую диаграмму; сравнивать и обобщать информацию, представленную в строках и столбцах несложных таблиц и диаграмм; понимать простейшие выражения, содержащие логические связки и слова («…и…», «если… то…», «верно/неверно, что…», «каждый», «все», «некоторые», «не»); составлять, записывать и выполнять инструкцию (простой алгоритм), план поиска информации; распознавать одну и ту же информацию, представленную в разной форме (таблицы и диаграммы); планировать несложные исследования, собирать и представлять полученную информацию с помощью таблиц и диаграмм;</w:t>
      </w:r>
      <w:r w:rsidRPr="00C945D5">
        <w:rPr>
          <w:b/>
          <w:bCs/>
          <w:color w:val="000000"/>
        </w:rPr>
        <w:t> </w:t>
      </w:r>
      <w:r w:rsidRPr="00C945D5">
        <w:rPr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B2597" w:rsidRPr="00C945D5" w:rsidRDefault="00DB2597" w:rsidP="00C945D5">
      <w:pPr>
        <w:pStyle w:val="NoSpacing"/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</w:p>
    <w:p w:rsidR="00DB2597" w:rsidRDefault="00DB2597" w:rsidP="00D11B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B2597" w:rsidRPr="00810314" w:rsidRDefault="00DB2597" w:rsidP="00752055">
      <w:pPr>
        <w:pStyle w:val="NoSpacing"/>
        <w:numPr>
          <w:ilvl w:val="0"/>
          <w:numId w:val="2"/>
        </w:numPr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</w:pPr>
      <w:r w:rsidRPr="00810314">
        <w:rPr>
          <w:rFonts w:ascii="Times New Roman" w:hAnsi="Times New Roman"/>
          <w:b/>
          <w:w w:val="106"/>
          <w:sz w:val="24"/>
          <w:szCs w:val="24"/>
          <w:u w:val="single"/>
          <w:lang w:bidi="he-IL"/>
        </w:rPr>
        <w:t>Примерное тематическое планирование</w:t>
      </w:r>
    </w:p>
    <w:p w:rsidR="00DB2597" w:rsidRPr="00752055" w:rsidRDefault="00DB2597" w:rsidP="002B1B88">
      <w:pPr>
        <w:pStyle w:val="NoSpacing"/>
        <w:ind w:left="720"/>
        <w:rPr>
          <w:rFonts w:ascii="Times New Roman" w:hAnsi="Times New Roman"/>
          <w:w w:val="106"/>
          <w:sz w:val="24"/>
          <w:szCs w:val="24"/>
          <w:u w:val="single"/>
          <w:lang w:bidi="he-IL"/>
        </w:rPr>
      </w:pPr>
    </w:p>
    <w:p w:rsidR="00DB2597" w:rsidRPr="008A7417" w:rsidRDefault="00DB2597" w:rsidP="004B65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417">
        <w:rPr>
          <w:rFonts w:ascii="Times New Roman" w:hAnsi="Times New Roman"/>
          <w:b/>
          <w:sz w:val="24"/>
          <w:szCs w:val="24"/>
          <w:u w:val="single"/>
        </w:rPr>
        <w:t>1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325"/>
        <w:gridCol w:w="1358"/>
        <w:gridCol w:w="4698"/>
        <w:gridCol w:w="1666"/>
      </w:tblGrid>
      <w:tr w:rsidR="00DB2597" w:rsidRPr="00A84784" w:rsidTr="00826C61">
        <w:trPr>
          <w:trHeight w:val="1819"/>
        </w:trPr>
        <w:tc>
          <w:tcPr>
            <w:tcW w:w="524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 w:rsidRPr="00A847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25" w:type="dxa"/>
          </w:tcPr>
          <w:p w:rsidR="00DB2597" w:rsidRPr="00A84784" w:rsidRDefault="00DB2597" w:rsidP="00A84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8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358" w:type="dxa"/>
          </w:tcPr>
          <w:p w:rsidR="00DB2597" w:rsidRPr="00A84784" w:rsidRDefault="00DB2597" w:rsidP="00A84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98" w:type="dxa"/>
          </w:tcPr>
          <w:p w:rsidR="00DB2597" w:rsidRPr="00A84784" w:rsidRDefault="00DB2597" w:rsidP="00A84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84">
              <w:rPr>
                <w:rFonts w:ascii="Times New Roman" w:hAnsi="Times New Roman"/>
                <w:sz w:val="24"/>
                <w:szCs w:val="24"/>
              </w:rPr>
              <w:t>УУД (регулятивные познавательные,</w:t>
            </w:r>
          </w:p>
          <w:p w:rsidR="00DB2597" w:rsidRPr="00A84784" w:rsidRDefault="00DB2597" w:rsidP="0055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84">
              <w:rPr>
                <w:rFonts w:ascii="Times New Roman" w:hAnsi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1666" w:type="dxa"/>
          </w:tcPr>
          <w:p w:rsidR="00DB2597" w:rsidRPr="00A84784" w:rsidRDefault="00DB2597" w:rsidP="00A84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84">
              <w:rPr>
                <w:rFonts w:ascii="Times New Roman" w:hAnsi="Times New Roman"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DB2597" w:rsidRPr="00A84784" w:rsidTr="00826C61">
        <w:tc>
          <w:tcPr>
            <w:tcW w:w="524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 w:rsidRPr="00A84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DB2597" w:rsidRPr="00A84784" w:rsidRDefault="00DB2597" w:rsidP="00552532">
            <w:pPr>
              <w:rPr>
                <w:rFonts w:ascii="Times New Roman" w:hAnsi="Times New Roman"/>
                <w:sz w:val="24"/>
                <w:szCs w:val="24"/>
              </w:rPr>
            </w:pPr>
            <w:r w:rsidRPr="00A84784">
              <w:rPr>
                <w:rFonts w:ascii="Times New Roman" w:hAnsi="Times New Roman"/>
                <w:sz w:val="24"/>
                <w:szCs w:val="24"/>
              </w:rPr>
              <w:t xml:space="preserve">Сравнение и счет предметов </w:t>
            </w:r>
          </w:p>
        </w:tc>
        <w:tc>
          <w:tcPr>
            <w:tcW w:w="1358" w:type="dxa"/>
          </w:tcPr>
          <w:p w:rsidR="00DB2597" w:rsidRPr="00A84784" w:rsidRDefault="00DB2597" w:rsidP="0055253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12 часов </w:t>
            </w:r>
          </w:p>
        </w:tc>
        <w:tc>
          <w:tcPr>
            <w:tcW w:w="4698" w:type="dxa"/>
          </w:tcPr>
          <w:p w:rsidR="00DB2597" w:rsidRPr="008A7417" w:rsidRDefault="00DB2597" w:rsidP="008A741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A7417">
              <w:rPr>
                <w:b/>
                <w:bCs/>
                <w:color w:val="000000"/>
              </w:rPr>
              <w:t>Регулятивные:</w:t>
            </w:r>
            <w:r w:rsidRPr="008A7417">
              <w:rPr>
                <w:color w:val="000000"/>
              </w:rPr>
              <w:t> освоение способов определения предметов в пространстве (включая порядковый счёт), способов сравнения предметов.</w:t>
            </w:r>
          </w:p>
          <w:p w:rsidR="00DB2597" w:rsidRPr="008A7417" w:rsidRDefault="00DB2597" w:rsidP="008A741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A7417">
              <w:rPr>
                <w:b/>
                <w:bCs/>
                <w:color w:val="000000"/>
              </w:rPr>
              <w:t>Познавательные:</w:t>
            </w:r>
            <w:r w:rsidRPr="008A7417">
              <w:rPr>
                <w:color w:val="000000"/>
              </w:rPr>
              <w:t> осмысление себя и предметов в пространстве.</w:t>
            </w:r>
          </w:p>
          <w:p w:rsidR="00DB2597" w:rsidRPr="00A1665F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 w:rsidRPr="008A7417">
              <w:rPr>
                <w:b/>
                <w:bCs/>
                <w:color w:val="000000"/>
              </w:rPr>
              <w:t>Коммуникативные:</w:t>
            </w:r>
            <w:r w:rsidRPr="008A7417">
              <w:rPr>
                <w:color w:val="000000"/>
              </w:rPr>
              <w:t> построение фраз с использованием математических терминов.</w:t>
            </w:r>
          </w:p>
        </w:tc>
        <w:tc>
          <w:tcPr>
            <w:tcW w:w="1666" w:type="dxa"/>
          </w:tcPr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Проект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KidMath.ru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— Детская математика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Hyperlink"/>
                </w:rPr>
                <w:t>http://www.bashmakov.ru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2597" w:rsidRDefault="00DB2597" w:rsidP="00552532">
            <w:pPr>
              <w:pStyle w:val="NormalWeb"/>
              <w:spacing w:before="0" w:beforeAutospacing="0" w:after="0" w:afterAutospacing="0"/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color w:val="008DB9"/>
                </w:rPr>
                <w:t>http://www.math.ru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Материалы по математике в Единой коллекции цифровых образовательных ресурсов</w:t>
            </w:r>
          </w:p>
          <w:p w:rsidR="00DB2597" w:rsidRPr="00A84784" w:rsidRDefault="00DB2597" w:rsidP="00552532">
            <w:pPr>
              <w:pStyle w:val="NormalWeb"/>
              <w:spacing w:before="0" w:beforeAutospacing="0" w:after="0" w:afterAutospacing="0"/>
            </w:pPr>
          </w:p>
        </w:tc>
      </w:tr>
      <w:tr w:rsidR="00DB2597" w:rsidRPr="00A84784" w:rsidTr="00826C61">
        <w:tc>
          <w:tcPr>
            <w:tcW w:w="524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DB2597" w:rsidRPr="00A84784" w:rsidRDefault="00DB2597" w:rsidP="0055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Множества </w:t>
            </w:r>
          </w:p>
        </w:tc>
        <w:tc>
          <w:tcPr>
            <w:tcW w:w="1358" w:type="dxa"/>
          </w:tcPr>
          <w:p w:rsidR="00DB2597" w:rsidRPr="00115AB9" w:rsidRDefault="00DB2597" w:rsidP="005525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9 часов </w:t>
            </w:r>
          </w:p>
        </w:tc>
        <w:tc>
          <w:tcPr>
            <w:tcW w:w="4698" w:type="dxa"/>
          </w:tcPr>
          <w:p w:rsidR="00DB2597" w:rsidRPr="00115AB9" w:rsidRDefault="00DB2597" w:rsidP="00115AB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15AB9">
              <w:rPr>
                <w:b/>
                <w:bCs/>
                <w:color w:val="000000"/>
              </w:rPr>
              <w:t>Регулятивные:</w:t>
            </w:r>
            <w:r w:rsidRPr="00115AB9">
              <w:rPr>
                <w:color w:val="000000"/>
              </w:rPr>
              <w:t> освоение способов объединения предметов и выделения их из группы по определённым признакам.</w:t>
            </w:r>
          </w:p>
          <w:p w:rsidR="00DB2597" w:rsidRPr="00115AB9" w:rsidRDefault="00DB2597" w:rsidP="00115AB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15AB9">
              <w:rPr>
                <w:b/>
                <w:bCs/>
                <w:color w:val="000000"/>
              </w:rPr>
              <w:t>Познавательные:</w:t>
            </w:r>
            <w:r w:rsidRPr="00115AB9">
              <w:rPr>
                <w:color w:val="000000"/>
              </w:rPr>
              <w:t> осмысление понятия «множество» на предметноконкретном уровне.</w:t>
            </w:r>
          </w:p>
          <w:p w:rsidR="00DB2597" w:rsidRPr="00115AB9" w:rsidRDefault="00DB2597" w:rsidP="00115AB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15AB9">
              <w:rPr>
                <w:b/>
                <w:bCs/>
                <w:color w:val="000000"/>
              </w:rPr>
              <w:t>Коммуникативные:</w:t>
            </w:r>
            <w:r w:rsidRPr="00115AB9">
              <w:rPr>
                <w:color w:val="000000"/>
              </w:rPr>
              <w:t> умение аргументировать.</w:t>
            </w:r>
          </w:p>
          <w:p w:rsidR="00DB2597" w:rsidRPr="00115AB9" w:rsidRDefault="00DB2597" w:rsidP="00552532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7F7F6"/>
              </w:rPr>
            </w:pPr>
          </w:p>
        </w:tc>
        <w:tc>
          <w:tcPr>
            <w:tcW w:w="1666" w:type="dxa"/>
          </w:tcPr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color w:val="008DB9"/>
                  <w:sz w:val="27"/>
                  <w:szCs w:val="27"/>
                </w:rPr>
                <w:t>http://www.mirbibigona.ru</w:t>
              </w:r>
            </w:hyperlink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Сеть творческих учителей</w:t>
            </w:r>
          </w:p>
          <w:p w:rsidR="00DB2597" w:rsidRDefault="00DB2597" w:rsidP="00552532">
            <w:pPr>
              <w:pStyle w:val="NormalWeb"/>
              <w:spacing w:before="0" w:beforeAutospacing="0" w:after="0" w:afterAutospacing="0"/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Hyperlink"/>
                  <w:color w:val="008DB9"/>
                </w:rPr>
                <w:t>http://www.math.ru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Материалы по математике в Единой коллекции цифровых образовательных ресурсов</w:t>
            </w:r>
          </w:p>
          <w:p w:rsidR="00DB2597" w:rsidRPr="00A84784" w:rsidRDefault="00DB2597" w:rsidP="00552532">
            <w:pPr>
              <w:pStyle w:val="NormalWeb"/>
              <w:spacing w:before="0" w:beforeAutospacing="0" w:after="0" w:afterAutospacing="0"/>
            </w:pPr>
          </w:p>
        </w:tc>
      </w:tr>
      <w:tr w:rsidR="00DB2597" w:rsidRPr="00A84784" w:rsidTr="00826C61">
        <w:tc>
          <w:tcPr>
            <w:tcW w:w="524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10. Число 0. Нумерация </w:t>
            </w:r>
          </w:p>
        </w:tc>
        <w:tc>
          <w:tcPr>
            <w:tcW w:w="1358" w:type="dxa"/>
          </w:tcPr>
          <w:p w:rsidR="00DB2597" w:rsidRPr="00B90D31" w:rsidRDefault="00DB2597" w:rsidP="005525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25 часов </w:t>
            </w:r>
          </w:p>
        </w:tc>
        <w:tc>
          <w:tcPr>
            <w:tcW w:w="4698" w:type="dxa"/>
          </w:tcPr>
          <w:p w:rsidR="00DB2597" w:rsidRPr="00B90D31" w:rsidRDefault="00DB2597" w:rsidP="00B90D3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90D31">
              <w:rPr>
                <w:b/>
                <w:bCs/>
                <w:color w:val="000000"/>
              </w:rPr>
              <w:t>Регулятивные:</w:t>
            </w:r>
            <w:r w:rsidRPr="00B90D31">
              <w:rPr>
                <w:color w:val="000000"/>
              </w:rPr>
              <w:t> освоение способов установления количественных взаимосвязей между объектами.</w:t>
            </w:r>
          </w:p>
          <w:p w:rsidR="00DB2597" w:rsidRPr="00B90D31" w:rsidRDefault="00DB2597" w:rsidP="00B90D3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90D31">
              <w:rPr>
                <w:b/>
                <w:bCs/>
                <w:color w:val="000000"/>
              </w:rPr>
              <w:t>Познавательные:</w:t>
            </w:r>
            <w:r w:rsidRPr="00B90D31">
              <w:rPr>
                <w:color w:val="000000"/>
              </w:rPr>
              <w:t> осмысление вышеперечисленных математических понятий на предметно) конкретном уровне.</w:t>
            </w:r>
          </w:p>
          <w:p w:rsidR="00DB2597" w:rsidRPr="00B90D31" w:rsidRDefault="00DB2597" w:rsidP="00B90D3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90D31">
              <w:rPr>
                <w:b/>
                <w:bCs/>
                <w:color w:val="000000"/>
              </w:rPr>
              <w:t>Коммуникативные:</w:t>
            </w:r>
            <w:r w:rsidRPr="00B90D31">
              <w:rPr>
                <w:color w:val="000000"/>
              </w:rPr>
              <w:t> формирование умения отвечать на поставленный вопрос, ознакомление с алгоритмом работы в парах.</w:t>
            </w:r>
          </w:p>
          <w:p w:rsidR="00DB2597" w:rsidRPr="00B90D31" w:rsidRDefault="00DB2597" w:rsidP="00CB6B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1666" w:type="dxa"/>
          </w:tcPr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Портал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Allmath.ru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— Вся математика в одном месте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Hyperlink"/>
                  <w:rFonts w:ascii="&amp;quot" w:hAnsi="&amp;quot"/>
                </w:rPr>
                <w:t>http://www.allmath.ru</w:t>
              </w:r>
            </w:hyperlink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color w:val="008DB9"/>
                  <w:sz w:val="27"/>
                  <w:szCs w:val="27"/>
                </w:rPr>
                <w:t>http://www.mirbibigona.ru</w:t>
              </w:r>
            </w:hyperlink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Сеть творческих учителей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Hyperlink"/>
                  <w:color w:val="008DB9"/>
                </w:rPr>
                <w:t>http://www.math.ru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Материалы по математике в Единой коллекции цифровых образовательных ресурсов</w:t>
            </w:r>
          </w:p>
          <w:p w:rsidR="00DB2597" w:rsidRPr="00A84784" w:rsidRDefault="00DB2597" w:rsidP="00552532">
            <w:pPr>
              <w:pStyle w:val="NormalWeb"/>
              <w:spacing w:before="0" w:beforeAutospacing="0" w:after="0" w:afterAutospacing="0"/>
            </w:pPr>
          </w:p>
        </w:tc>
      </w:tr>
      <w:tr w:rsidR="00DB2597" w:rsidRPr="00A84784" w:rsidTr="00826C61">
        <w:tc>
          <w:tcPr>
            <w:tcW w:w="524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DB2597" w:rsidRPr="00A84784" w:rsidRDefault="00DB2597" w:rsidP="0055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10. Число 0. Сложение и вычитание </w:t>
            </w:r>
          </w:p>
        </w:tc>
        <w:tc>
          <w:tcPr>
            <w:tcW w:w="1358" w:type="dxa"/>
          </w:tcPr>
          <w:p w:rsidR="00DB2597" w:rsidRPr="00992EFC" w:rsidRDefault="00DB2597" w:rsidP="005525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58 часов </w:t>
            </w:r>
          </w:p>
        </w:tc>
        <w:tc>
          <w:tcPr>
            <w:tcW w:w="4698" w:type="dxa"/>
          </w:tcPr>
          <w:p w:rsidR="00DB2597" w:rsidRPr="00992EFC" w:rsidRDefault="00DB2597" w:rsidP="00992EF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92EFC">
              <w:rPr>
                <w:b/>
                <w:bCs/>
                <w:color w:val="000000"/>
              </w:rPr>
              <w:t>Регулятивные:</w:t>
            </w:r>
            <w:r w:rsidRPr="00992EFC">
              <w:rPr>
                <w:color w:val="000000"/>
              </w:rPr>
              <w:t> освоение способов установления количественных взаимосвязей между объектами.</w:t>
            </w:r>
          </w:p>
          <w:p w:rsidR="00DB2597" w:rsidRPr="00992EFC" w:rsidRDefault="00DB2597" w:rsidP="00992EF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92EFC">
              <w:rPr>
                <w:b/>
                <w:bCs/>
                <w:color w:val="000000"/>
              </w:rPr>
              <w:t>Познавательные:</w:t>
            </w:r>
            <w:r w:rsidRPr="00992EFC">
              <w:rPr>
                <w:color w:val="000000"/>
              </w:rPr>
              <w:t> осмысление вышеперечисленных математических понятий на предметно) конкретном уровне.</w:t>
            </w:r>
          </w:p>
          <w:p w:rsidR="00DB2597" w:rsidRPr="00992EFC" w:rsidRDefault="00DB2597" w:rsidP="00992EF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92EFC">
              <w:rPr>
                <w:b/>
                <w:bCs/>
                <w:color w:val="000000"/>
              </w:rPr>
              <w:t>Коммуникативные:</w:t>
            </w:r>
            <w:r w:rsidRPr="00992EFC">
              <w:rPr>
                <w:color w:val="000000"/>
              </w:rPr>
              <w:t> формирование умения отвечать на поставленный вопрос, ознакомление с алгоритмом работы в парах.</w:t>
            </w:r>
          </w:p>
          <w:p w:rsidR="00DB2597" w:rsidRPr="00992EFC" w:rsidRDefault="00DB2597" w:rsidP="00CB6B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1666" w:type="dxa"/>
          </w:tcPr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Hyperlink"/>
                  <w:color w:val="008DB9"/>
                  <w:sz w:val="27"/>
                  <w:szCs w:val="27"/>
                </w:rPr>
                <w:t>http://www.mirbibigona.ru</w:t>
              </w:r>
            </w:hyperlink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Сеть творческих учителей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Hyperlink"/>
                  <w:color w:val="008DB9"/>
                </w:rPr>
                <w:t>http://www.math.ru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Материалы по математике в Единой коллекции цифровых образовательных ресурсов</w:t>
            </w:r>
          </w:p>
          <w:p w:rsidR="00DB2597" w:rsidRPr="00A84784" w:rsidRDefault="00DB2597" w:rsidP="00552532">
            <w:pPr>
              <w:pStyle w:val="NormalWeb"/>
              <w:spacing w:before="0" w:beforeAutospacing="0" w:after="0" w:afterAutospacing="0"/>
            </w:pPr>
          </w:p>
        </w:tc>
      </w:tr>
      <w:tr w:rsidR="00DB2597" w:rsidRPr="00A84784" w:rsidTr="00826C61">
        <w:tc>
          <w:tcPr>
            <w:tcW w:w="524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11 до 20. Нумерация </w:t>
            </w:r>
          </w:p>
        </w:tc>
        <w:tc>
          <w:tcPr>
            <w:tcW w:w="1358" w:type="dxa"/>
          </w:tcPr>
          <w:p w:rsidR="00DB2597" w:rsidRPr="00786868" w:rsidRDefault="00DB2597" w:rsidP="005525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7F7F6"/>
              </w:rPr>
              <w:t xml:space="preserve">2 часа </w:t>
            </w:r>
          </w:p>
        </w:tc>
        <w:tc>
          <w:tcPr>
            <w:tcW w:w="4698" w:type="dxa"/>
          </w:tcPr>
          <w:p w:rsidR="00DB2597" w:rsidRDefault="00DB2597" w:rsidP="0078686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86868">
              <w:rPr>
                <w:b/>
                <w:bCs/>
                <w:color w:val="000000"/>
              </w:rPr>
              <w:t>Регулятивные: </w:t>
            </w:r>
            <w:r w:rsidRPr="00786868">
              <w:rPr>
                <w:color w:val="000000"/>
              </w:rPr>
              <w:t>освоение способов установления количественных взаимосвязей между объектами.</w:t>
            </w:r>
            <w:r w:rsidRPr="00786868">
              <w:rPr>
                <w:b/>
                <w:bCs/>
                <w:color w:val="000000"/>
              </w:rPr>
              <w:t> </w:t>
            </w:r>
          </w:p>
          <w:p w:rsidR="00DB2597" w:rsidRDefault="00DB2597" w:rsidP="007868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86868">
              <w:rPr>
                <w:b/>
                <w:bCs/>
                <w:color w:val="000000"/>
              </w:rPr>
              <w:t>Познавательные: </w:t>
            </w:r>
            <w:r w:rsidRPr="00786868">
              <w:rPr>
                <w:color w:val="000000"/>
              </w:rPr>
              <w:t>осмысление математических понятий на предметно конкретном уровне.</w:t>
            </w:r>
          </w:p>
          <w:p w:rsidR="00DB2597" w:rsidRPr="00786868" w:rsidRDefault="00DB2597" w:rsidP="007868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86868">
              <w:rPr>
                <w:b/>
                <w:bCs/>
                <w:color w:val="000000"/>
              </w:rPr>
              <w:t>Коммуникативные: </w:t>
            </w:r>
            <w:r w:rsidRPr="00786868">
              <w:rPr>
                <w:color w:val="000000"/>
              </w:rPr>
              <w:t>формирование умения отвечать на поставленный вопрос.</w:t>
            </w:r>
          </w:p>
          <w:p w:rsidR="00DB2597" w:rsidRPr="00786868" w:rsidRDefault="00DB2597" w:rsidP="00CB6B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1666" w:type="dxa"/>
          </w:tcPr>
          <w:p w:rsidR="00DB2597" w:rsidRPr="000359B4" w:rsidRDefault="00DB2597" w:rsidP="00826C61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826C61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826C6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Pr="00A84784" w:rsidRDefault="00DB2597" w:rsidP="00552532">
            <w:pPr>
              <w:pStyle w:val="NormalWeb"/>
              <w:spacing w:before="0" w:beforeAutospacing="0" w:after="0" w:afterAutospacing="0"/>
            </w:pPr>
          </w:p>
        </w:tc>
      </w:tr>
      <w:tr w:rsidR="00DB2597" w:rsidRPr="00A84784" w:rsidTr="00826C61">
        <w:tc>
          <w:tcPr>
            <w:tcW w:w="524" w:type="dxa"/>
          </w:tcPr>
          <w:p w:rsidR="00DB2597" w:rsidRPr="00A84784" w:rsidRDefault="00DB2597" w:rsidP="00CB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DB2597" w:rsidRPr="00A84784" w:rsidRDefault="00DB2597" w:rsidP="0055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11 до 20. Сложение и вычитание </w:t>
            </w:r>
          </w:p>
        </w:tc>
        <w:tc>
          <w:tcPr>
            <w:tcW w:w="1358" w:type="dxa"/>
          </w:tcPr>
          <w:p w:rsidR="00DB2597" w:rsidRPr="00571133" w:rsidRDefault="00DB2597" w:rsidP="005525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7F7F6"/>
              </w:rPr>
              <w:t xml:space="preserve">26 часов </w:t>
            </w:r>
          </w:p>
        </w:tc>
        <w:tc>
          <w:tcPr>
            <w:tcW w:w="4698" w:type="dxa"/>
          </w:tcPr>
          <w:p w:rsidR="00DB2597" w:rsidRDefault="00DB2597" w:rsidP="0057113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71133">
              <w:rPr>
                <w:b/>
                <w:bCs/>
                <w:color w:val="000000"/>
              </w:rPr>
              <w:t>Регулятивные: </w:t>
            </w:r>
            <w:r w:rsidRPr="00571133">
              <w:rPr>
                <w:color w:val="000000"/>
              </w:rPr>
              <w:t>освоение способов вычисления и установления взаимосвязи между предметами.</w:t>
            </w:r>
            <w:r w:rsidRPr="00571133">
              <w:rPr>
                <w:b/>
                <w:bCs/>
                <w:color w:val="000000"/>
              </w:rPr>
              <w:t> </w:t>
            </w:r>
          </w:p>
          <w:p w:rsidR="00DB2597" w:rsidRDefault="00DB2597" w:rsidP="0057113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71133">
              <w:rPr>
                <w:b/>
                <w:bCs/>
                <w:color w:val="000000"/>
              </w:rPr>
              <w:t>Познавательные: </w:t>
            </w:r>
            <w:r w:rsidRPr="00571133">
              <w:rPr>
                <w:color w:val="000000"/>
              </w:rPr>
              <w:t>осмысление математических действий и величин.</w:t>
            </w:r>
            <w:r w:rsidRPr="00571133">
              <w:rPr>
                <w:b/>
                <w:bCs/>
                <w:color w:val="000000"/>
              </w:rPr>
              <w:t> </w:t>
            </w:r>
          </w:p>
          <w:p w:rsidR="00DB2597" w:rsidRPr="00571133" w:rsidRDefault="00DB2597" w:rsidP="005711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71133">
              <w:rPr>
                <w:b/>
                <w:bCs/>
                <w:color w:val="000000"/>
              </w:rPr>
              <w:t>Коммуникативные: </w:t>
            </w:r>
            <w:r w:rsidRPr="00571133">
              <w:rPr>
                <w:color w:val="000000"/>
              </w:rPr>
              <w:t>умение отвечать на поставленный вопрос, формировать умения работать в парах и малых группах.</w:t>
            </w:r>
          </w:p>
          <w:p w:rsidR="00DB2597" w:rsidRPr="00571133" w:rsidRDefault="00DB2597" w:rsidP="00CB6B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  <w:r w:rsidRPr="005711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</w:tc>
        <w:tc>
          <w:tcPr>
            <w:tcW w:w="1666" w:type="dxa"/>
          </w:tcPr>
          <w:p w:rsidR="00DB2597" w:rsidRPr="000359B4" w:rsidRDefault="00DB2597" w:rsidP="00826C61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826C61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826C6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Pr="00A84784" w:rsidRDefault="00DB2597" w:rsidP="00552532">
            <w:pPr>
              <w:pStyle w:val="NormalWeb"/>
              <w:spacing w:before="0" w:beforeAutospacing="0" w:after="0" w:afterAutospacing="0"/>
            </w:pPr>
          </w:p>
        </w:tc>
      </w:tr>
    </w:tbl>
    <w:p w:rsidR="00DB2597" w:rsidRDefault="00DB2597" w:rsidP="00BF6C49"/>
    <w:p w:rsidR="00DB2597" w:rsidRPr="004B651E" w:rsidRDefault="00DB2597" w:rsidP="004B65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1E">
        <w:rPr>
          <w:rFonts w:ascii="Times New Roman" w:hAnsi="Times New Roman"/>
          <w:b/>
          <w:sz w:val="24"/>
          <w:szCs w:val="24"/>
          <w:u w:val="single"/>
        </w:rPr>
        <w:t>2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1288"/>
        <w:gridCol w:w="2004"/>
        <w:gridCol w:w="4137"/>
        <w:gridCol w:w="236"/>
        <w:gridCol w:w="1430"/>
      </w:tblGrid>
      <w:tr w:rsidR="00DB2597" w:rsidRPr="00AE0FA2" w:rsidTr="00E072B6">
        <w:trPr>
          <w:trHeight w:val="1390"/>
        </w:trPr>
        <w:tc>
          <w:tcPr>
            <w:tcW w:w="476" w:type="dxa"/>
          </w:tcPr>
          <w:p w:rsidR="00DB2597" w:rsidRPr="00AE0FA2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8" w:type="dxa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004" w:type="dxa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37" w:type="dxa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УУД (регулятивные познавательные,</w:t>
            </w:r>
          </w:p>
          <w:p w:rsidR="00DB2597" w:rsidRPr="00AE0FA2" w:rsidRDefault="00DB2597" w:rsidP="001C5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1666" w:type="dxa"/>
            <w:gridSpan w:val="2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DB2597" w:rsidRPr="004B651E" w:rsidTr="00E072B6">
        <w:tc>
          <w:tcPr>
            <w:tcW w:w="476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DB2597" w:rsidRPr="004B651E" w:rsidRDefault="00DB2597" w:rsidP="0055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20.Сложение и вычитание (повторение)</w:t>
            </w:r>
          </w:p>
        </w:tc>
        <w:tc>
          <w:tcPr>
            <w:tcW w:w="2004" w:type="dxa"/>
          </w:tcPr>
          <w:p w:rsidR="00DB2597" w:rsidRPr="00FD6174" w:rsidRDefault="00DB2597" w:rsidP="00FD6174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14 часов</w:t>
            </w:r>
          </w:p>
        </w:tc>
        <w:tc>
          <w:tcPr>
            <w:tcW w:w="4137" w:type="dxa"/>
          </w:tcPr>
          <w:p w:rsidR="00DB2597" w:rsidRPr="000337FA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337FA">
              <w:rPr>
                <w:rStyle w:val="c2"/>
                <w:b/>
                <w:color w:val="000000"/>
              </w:rPr>
              <w:t>Познавательные: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отличать луч от других геометрических фигур и объяснять своё суждение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использовать различные способы кодирования условий текстовой задачи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использовать значение числового луча для вычисления математических выражений и обосновывать своё мнение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отличать угол от других геометрических фигур и обосновывать своё суждение; осуществлять поиск нужной информации, используя материал учебника и сведения, полученные от учителя, взрослых;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проводить сравнение, понимать выводы, сделанные на основе сравнения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-выделять в явлениях несколько признаков, различать существенные и несущественные;  проводить классификацию изучаемых объектов</w:t>
            </w:r>
          </w:p>
          <w:p w:rsidR="00DB2597" w:rsidRDefault="00DB2597" w:rsidP="000337F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выполнять элементарную поисковую познавательную деятельность</w:t>
            </w:r>
          </w:p>
          <w:p w:rsidR="00DB2597" w:rsidRPr="000337FA" w:rsidRDefault="00DB2597" w:rsidP="000337F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337FA">
              <w:rPr>
                <w:rStyle w:val="c32c24c31"/>
                <w:b/>
                <w:iCs/>
                <w:color w:val="000000"/>
              </w:rPr>
              <w:t>Регулятивные: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-</w:t>
            </w:r>
            <w:r>
              <w:rPr>
                <w:rStyle w:val="c24c31"/>
                <w:color w:val="000000"/>
              </w:rPr>
              <w:t> понимать, принимать и сохранять учебную задачу и решать её в сотрудничестве с учителем в коллективной деятельности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-выполнять учебное задание, используя алгоритм; соотносить выполненное задание с образцом, предложенным учителем; составлять под руководством учителя план выполнения учебных заданий, проговаривая последовательность действий</w:t>
            </w:r>
          </w:p>
          <w:p w:rsidR="00DB2597" w:rsidRPr="000337FA" w:rsidRDefault="00DB2597" w:rsidP="000337F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337FA">
              <w:rPr>
                <w:rStyle w:val="c32c24c31"/>
                <w:b/>
                <w:iCs/>
                <w:color w:val="000000"/>
              </w:rPr>
              <w:t>Коммуникативные: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-использовать простые речевые средства для выражения своего мнения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c31"/>
                <w:color w:val="000000"/>
              </w:rPr>
              <w:t>-</w:t>
            </w:r>
            <w:r>
              <w:rPr>
                <w:rStyle w:val="c24"/>
                <w:color w:val="000000"/>
              </w:rPr>
              <w:t>вступать в учебный диалог; слушать и понимать других,  учитывать разные мнения</w:t>
            </w:r>
            <w:r>
              <w:rPr>
                <w:rStyle w:val="c24c31"/>
                <w:color w:val="000000"/>
              </w:rPr>
              <w:t> </w:t>
            </w:r>
            <w:r>
              <w:rPr>
                <w:rStyle w:val="c24"/>
                <w:color w:val="000000"/>
              </w:rPr>
              <w:t>в рамках учебного диалога.</w:t>
            </w:r>
          </w:p>
          <w:p w:rsidR="00DB2597" w:rsidRDefault="00DB2597" w:rsidP="000337FA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формулировать понятные для партнёра высказывания, комментировать собственные учебные действия.</w:t>
            </w:r>
          </w:p>
          <w:p w:rsidR="00DB2597" w:rsidRPr="000337FA" w:rsidRDefault="00DB2597" w:rsidP="00E072B6">
            <w:pPr>
              <w:pStyle w:val="c4c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DB2597" w:rsidRPr="000359B4" w:rsidRDefault="00DB2597" w:rsidP="00826C61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826C61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826C6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Default="00DB2597" w:rsidP="00826C6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Pr="004B651E" w:rsidRDefault="00DB2597" w:rsidP="00552532">
            <w:pPr>
              <w:pStyle w:val="NormalWeb"/>
              <w:spacing w:before="0" w:beforeAutospacing="0" w:after="0" w:afterAutospacing="0"/>
            </w:pPr>
            <w:hyperlink r:id="rId15" w:history="1">
              <w:r w:rsidRPr="00C84D33">
                <w:rPr>
                  <w:rStyle w:val="Hyperlink"/>
                </w:rPr>
                <w:t>http://musabiqe.edu.az</w:t>
              </w:r>
            </w:hyperlink>
          </w:p>
        </w:tc>
      </w:tr>
      <w:tr w:rsidR="00DB2597" w:rsidRPr="004B651E" w:rsidTr="00E072B6">
        <w:tc>
          <w:tcPr>
            <w:tcW w:w="476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B2597" w:rsidRPr="004B651E" w:rsidRDefault="00DB2597" w:rsidP="00E07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004" w:type="dxa"/>
          </w:tcPr>
          <w:p w:rsidR="00DB2597" w:rsidRPr="004B651E" w:rsidRDefault="00DB2597" w:rsidP="00E072B6">
            <w:pPr>
              <w:pStyle w:val="NormalWeb"/>
              <w:shd w:val="clear" w:color="auto" w:fill="FFFFFF"/>
              <w:spacing w:before="0" w:beforeAutospacing="0" w:after="120" w:afterAutospacing="0"/>
            </w:pPr>
            <w:r>
              <w:rPr>
                <w:color w:val="000000"/>
              </w:rPr>
              <w:t xml:space="preserve">26 часов </w:t>
            </w:r>
          </w:p>
        </w:tc>
        <w:tc>
          <w:tcPr>
            <w:tcW w:w="4137" w:type="dxa"/>
          </w:tcPr>
          <w:p w:rsidR="00DB2597" w:rsidRPr="00D66D06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6D06">
              <w:rPr>
                <w:rStyle w:val="c2"/>
                <w:b/>
                <w:color w:val="000000"/>
              </w:rPr>
              <w:t>Познавательные:</w:t>
            </w:r>
          </w:p>
          <w:p w:rsidR="00DB2597" w:rsidRDefault="00DB2597" w:rsidP="00D66D06">
            <w:pPr>
              <w:pStyle w:val="c4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соотносить в арифметическом выражении действие сложения с действием умножения и обосновывать своё суждение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определять взаимосвязь между действием сложения и действием умножения при вычислении арифметического выражения и обосновывать своё суждение; отличать ломаную линию от других геометрических фигур, различать многоугольники,  куб и обосновывать своё суждение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-использовать данные таблицы Пифагора для вычисления арифметических выражений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определять компоненты и результат действия умножения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умножать числа 0 и 1;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</w:t>
            </w:r>
          </w:p>
          <w:p w:rsidR="00DB2597" w:rsidRDefault="00DB2597" w:rsidP="00D66D06">
            <w:pPr>
              <w:pStyle w:val="c4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-проводить классификацию предметов</w:t>
            </w:r>
          </w:p>
          <w:p w:rsidR="00DB2597" w:rsidRDefault="00DB2597" w:rsidP="00D66D06">
            <w:pPr>
              <w:pStyle w:val="c4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-кодировать учебную информацию с помощью схем, рисунков, кратких записей, математических выражений</w:t>
            </w:r>
          </w:p>
          <w:p w:rsidR="00DB2597" w:rsidRDefault="00DB2597" w:rsidP="00D66D06">
            <w:pPr>
              <w:pStyle w:val="c4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-понимать учебную информацию, представленную в знаково –символической форме</w:t>
            </w:r>
          </w:p>
          <w:p w:rsidR="00DB2597" w:rsidRDefault="00DB2597" w:rsidP="00D66D06">
            <w:pPr>
              <w:pStyle w:val="c4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-приводить примеры различных объектов, для описания которых используются понятия: число, величина, геометрическая фигура</w:t>
            </w:r>
          </w:p>
          <w:p w:rsidR="00DB2597" w:rsidRDefault="00DB2597" w:rsidP="00D66D06">
            <w:pPr>
              <w:pStyle w:val="c4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-моделировать вычислительные приёмы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-использовать рисуночные и символические варианты математической записи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-кодировать информацию в знаковой – символической форме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-на основе кодирования строить несложные модели математических понятий, задачных ситуаций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-проводить сравнение, понимать выводы, сделанные на основе сравнения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-выделять в явлениях существенные и несущественные,  необходимые и достаточные признаки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-проводить аналогию и на её основе строить выводы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-проводить классификацию изучаемых объектов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-строить простые индуктивные и дедуктивные рассуждения</w:t>
            </w:r>
          </w:p>
          <w:p w:rsidR="00DB2597" w:rsidRPr="00D66D06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6D06">
              <w:rPr>
                <w:rStyle w:val="c2"/>
                <w:b/>
                <w:color w:val="000000"/>
              </w:rPr>
              <w:t>Регулятивные: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выполнять учебное задание в соответствии с целью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сравнивать различные варианты решения учебной задачи ,выбирать вариант выполнения задания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-составлять под руководством учителя план выполнения учебных заданий, проговаривая последовательность действий и проводить пошаговый контроль его выполнения в сотрудничестве с учителем и одноклассниками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-соотносить выполненное задание с образцом, предложенным учителем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-осознавать результат учебных действий, описывать результаты действий, используя математическую терминологию</w:t>
            </w:r>
          </w:p>
          <w:p w:rsidR="00DB2597" w:rsidRPr="00D66D06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66D06">
              <w:rPr>
                <w:rStyle w:val="c2"/>
                <w:b/>
                <w:color w:val="000000"/>
              </w:rPr>
              <w:t>Коммуникативные: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-использовать простые речевые средства для выражения своего мнения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-принимать участие в совместном с  одноклассниками  решении проблемы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-взаимодействовать со сверстниками в группе, паре, выполняя учебные задания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формулировать понятные для партнёра высказывания</w:t>
            </w:r>
          </w:p>
          <w:p w:rsidR="00DB2597" w:rsidRDefault="00DB2597" w:rsidP="00D66D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 рамках учебного диалога, используя математические термины.</w:t>
            </w:r>
          </w:p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B2597" w:rsidRPr="004B651E" w:rsidRDefault="00DB2597" w:rsidP="009548EA">
            <w:pPr>
              <w:pStyle w:val="c4c4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30" w:type="dxa"/>
            <w:tcBorders>
              <w:left w:val="nil"/>
            </w:tcBorders>
          </w:tcPr>
          <w:p w:rsidR="00DB2597" w:rsidRPr="000359B4" w:rsidRDefault="00DB2597" w:rsidP="009548EA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9548EA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9548E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Pr="004B651E" w:rsidRDefault="00DB2597" w:rsidP="009548EA">
            <w:pPr>
              <w:pStyle w:val="NormalWeb"/>
              <w:spacing w:before="0" w:beforeAutospacing="0" w:after="0" w:afterAutospacing="0"/>
            </w:pPr>
            <w:hyperlink r:id="rId16" w:history="1">
              <w:r w:rsidRPr="00C84D33">
                <w:rPr>
                  <w:rStyle w:val="Hyperlink"/>
                </w:rPr>
                <w:t>http://musabiqe.edu.az</w:t>
              </w:r>
            </w:hyperlink>
          </w:p>
        </w:tc>
      </w:tr>
      <w:tr w:rsidR="00DB2597" w:rsidRPr="004B651E" w:rsidTr="00E072B6">
        <w:tc>
          <w:tcPr>
            <w:tcW w:w="476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004" w:type="dxa"/>
          </w:tcPr>
          <w:p w:rsidR="00DB2597" w:rsidRDefault="00DB2597" w:rsidP="00E072B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21 час </w:t>
            </w:r>
          </w:p>
          <w:p w:rsidR="00DB2597" w:rsidRPr="00C83687" w:rsidRDefault="00DB2597" w:rsidP="00C8368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B2597" w:rsidRPr="00C83687" w:rsidRDefault="00DB2597" w:rsidP="00C836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3687">
              <w:rPr>
                <w:rStyle w:val="c2"/>
                <w:b/>
                <w:color w:val="000000"/>
              </w:rPr>
              <w:t>Познавательные:</w:t>
            </w:r>
          </w:p>
          <w:p w:rsidR="00DB2597" w:rsidRDefault="00DB2597" w:rsidP="00C836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c31"/>
                <w:color w:val="000000"/>
              </w:rPr>
              <w:t>— использовать действие деления при решении простой задачи и объяснять его конкретный смысл.</w:t>
            </w:r>
          </w:p>
          <w:p w:rsidR="00DB2597" w:rsidRPr="00C83687" w:rsidRDefault="00DB2597" w:rsidP="00C8368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3687">
              <w:rPr>
                <w:rStyle w:val="c2"/>
                <w:b/>
                <w:color w:val="000000"/>
              </w:rPr>
              <w:t>Регулятивные:</w:t>
            </w:r>
          </w:p>
          <w:p w:rsidR="00DB2597" w:rsidRDefault="00DB2597" w:rsidP="00C8368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выполнять учебное задание в соответствии с целью.</w:t>
            </w:r>
          </w:p>
          <w:p w:rsidR="00DB2597" w:rsidRPr="00C83687" w:rsidRDefault="00DB2597" w:rsidP="00C8368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3687">
              <w:rPr>
                <w:rStyle w:val="c2"/>
                <w:b/>
                <w:color w:val="000000"/>
              </w:rPr>
              <w:t>Коммуникативные:</w:t>
            </w:r>
          </w:p>
          <w:p w:rsidR="00DB2597" w:rsidRDefault="00DB2597" w:rsidP="00C8368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строить монологическое высказывание;</w:t>
            </w:r>
          </w:p>
          <w:p w:rsidR="00DB2597" w:rsidRDefault="00DB2597" w:rsidP="00C836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выполнять учебные задания в рамках учебного диалога.</w:t>
            </w:r>
          </w:p>
          <w:p w:rsidR="00DB2597" w:rsidRDefault="00DB2597" w:rsidP="00C8368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составлять арифметическое выражение с использованием знака действия деления;</w:t>
            </w:r>
          </w:p>
          <w:p w:rsidR="00DB2597" w:rsidRDefault="00DB2597" w:rsidP="00C8368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вычислять арифметическое выражение на деление в пределах 20 с помощью числового луча, предметных действий, рисунков, схем.</w:t>
            </w:r>
          </w:p>
          <w:p w:rsidR="00DB2597" w:rsidRPr="00E072B6" w:rsidRDefault="00DB2597" w:rsidP="00E0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B2597" w:rsidRPr="000359B4" w:rsidRDefault="00DB2597" w:rsidP="009548EA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9548EA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9548E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Pr="004B651E" w:rsidRDefault="00DB2597" w:rsidP="009548EA">
            <w:pPr>
              <w:pStyle w:val="NormalWeb"/>
              <w:spacing w:before="0" w:beforeAutospacing="0" w:after="0" w:afterAutospacing="0"/>
            </w:pPr>
            <w:hyperlink r:id="rId17" w:history="1">
              <w:r w:rsidRPr="00C84D33">
                <w:rPr>
                  <w:rStyle w:val="Hyperlink"/>
                </w:rPr>
                <w:t>http://musabiqe.edu.az</w:t>
              </w:r>
            </w:hyperlink>
          </w:p>
        </w:tc>
      </w:tr>
      <w:tr w:rsidR="00DB2597" w:rsidRPr="004B651E" w:rsidTr="007F0F25">
        <w:tc>
          <w:tcPr>
            <w:tcW w:w="476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2004" w:type="dxa"/>
          </w:tcPr>
          <w:p w:rsidR="00DB2597" w:rsidRPr="004B651E" w:rsidRDefault="00DB2597" w:rsidP="007F0F25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21 час</w:t>
            </w:r>
          </w:p>
        </w:tc>
        <w:tc>
          <w:tcPr>
            <w:tcW w:w="4137" w:type="dxa"/>
          </w:tcPr>
          <w:p w:rsidR="00DB2597" w:rsidRPr="00276AE0" w:rsidRDefault="00DB2597" w:rsidP="00276AE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AE0">
              <w:rPr>
                <w:rStyle w:val="c2"/>
                <w:b/>
                <w:color w:val="000000"/>
              </w:rPr>
              <w:t>Познавательные:</w:t>
            </w:r>
          </w:p>
          <w:p w:rsidR="00DB2597" w:rsidRDefault="00DB2597" w:rsidP="00276AE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c31"/>
                <w:color w:val="000000"/>
              </w:rPr>
              <w:t>— различать приёмы вычисления единиц и десятков и обосновывать своё мнение.</w:t>
            </w:r>
          </w:p>
          <w:p w:rsidR="00DB2597" w:rsidRPr="00276AE0" w:rsidRDefault="00DB2597" w:rsidP="00276AE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AE0">
              <w:rPr>
                <w:rStyle w:val="c2"/>
                <w:b/>
                <w:color w:val="000000"/>
              </w:rPr>
              <w:t>Регулятивные:</w:t>
            </w:r>
          </w:p>
          <w:p w:rsidR="00DB2597" w:rsidRDefault="00DB2597" w:rsidP="00276AE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выполнять учебное задание в соответствии с правилом.</w:t>
            </w:r>
          </w:p>
          <w:p w:rsidR="00DB2597" w:rsidRPr="00276AE0" w:rsidRDefault="00DB2597" w:rsidP="00276AE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AE0">
              <w:rPr>
                <w:rStyle w:val="c2"/>
                <w:b/>
                <w:color w:val="000000"/>
              </w:rPr>
              <w:t>Коммуникативные:</w:t>
            </w:r>
          </w:p>
          <w:p w:rsidR="00DB2597" w:rsidRDefault="00DB2597" w:rsidP="00276AE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c31"/>
                <w:color w:val="000000"/>
              </w:rPr>
              <w:t>— формулировать понятные высказывания, используя математические термины.</w:t>
            </w:r>
          </w:p>
          <w:p w:rsidR="00DB2597" w:rsidRDefault="00DB2597" w:rsidP="00276AE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— выполнять вычисления арифметических выражений с круглыми числами;</w:t>
            </w:r>
          </w:p>
          <w:p w:rsidR="00DB2597" w:rsidRDefault="00DB2597" w:rsidP="00276AE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сравнивать круглые числа с другими числами, используя соответствующие</w:t>
            </w:r>
          </w:p>
          <w:p w:rsidR="00DB2597" w:rsidRDefault="00DB2597" w:rsidP="00276AE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знаки.</w:t>
            </w:r>
          </w:p>
          <w:p w:rsidR="00DB2597" w:rsidRPr="007F0F25" w:rsidRDefault="00DB2597" w:rsidP="007F0F25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666" w:type="dxa"/>
            <w:gridSpan w:val="2"/>
          </w:tcPr>
          <w:p w:rsidR="00DB2597" w:rsidRPr="00C84D33" w:rsidRDefault="00DB2597" w:rsidP="009548EA">
            <w:pPr>
              <w:ind w:left="284"/>
              <w:rPr>
                <w:sz w:val="24"/>
                <w:szCs w:val="24"/>
              </w:rPr>
            </w:pPr>
            <w:hyperlink r:id="rId18" w:history="1">
              <w:r w:rsidRPr="00C84D33">
                <w:rPr>
                  <w:rStyle w:val="Hyperlink"/>
                  <w:sz w:val="24"/>
                  <w:szCs w:val="24"/>
                </w:rPr>
                <w:t>http://konkurs-kenguru.ru</w:t>
              </w:r>
            </w:hyperlink>
            <w:r w:rsidRPr="00C84D33">
              <w:rPr>
                <w:sz w:val="24"/>
                <w:szCs w:val="24"/>
              </w:rPr>
              <w:t xml:space="preserve"> – Математика для всех</w:t>
            </w:r>
          </w:p>
          <w:p w:rsidR="00DB2597" w:rsidRPr="00C84D33" w:rsidRDefault="00DB2597" w:rsidP="009548EA">
            <w:pPr>
              <w:spacing w:line="230" w:lineRule="exact"/>
              <w:ind w:right="2020"/>
              <w:rPr>
                <w:sz w:val="24"/>
                <w:szCs w:val="24"/>
              </w:rPr>
            </w:pPr>
          </w:p>
          <w:p w:rsidR="00DB2597" w:rsidRDefault="00DB2597" w:rsidP="007F0F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</w:tc>
      </w:tr>
      <w:tr w:rsidR="00DB2597" w:rsidRPr="004B651E" w:rsidTr="007F0F25">
        <w:tc>
          <w:tcPr>
            <w:tcW w:w="476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2004" w:type="dxa"/>
          </w:tcPr>
          <w:p w:rsidR="00DB2597" w:rsidRPr="00FA1A3C" w:rsidRDefault="00DB2597" w:rsidP="007F0F25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 xml:space="preserve">38 часов </w:t>
            </w:r>
          </w:p>
        </w:tc>
        <w:tc>
          <w:tcPr>
            <w:tcW w:w="4137" w:type="dxa"/>
          </w:tcPr>
          <w:p w:rsidR="00DB2597" w:rsidRPr="00BB5BD3" w:rsidRDefault="00DB2597" w:rsidP="00BB5BD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5BD3">
              <w:rPr>
                <w:rStyle w:val="c2"/>
                <w:b/>
                <w:color w:val="000000"/>
              </w:rPr>
              <w:t>Познавательные:</w:t>
            </w:r>
          </w:p>
          <w:p w:rsidR="00DB2597" w:rsidRDefault="00DB2597" w:rsidP="00BB5BD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— определять взаимно обратные задачи и обосновывать своё мнение. </w:t>
            </w:r>
            <w:r w:rsidRPr="00BB5BD3">
              <w:rPr>
                <w:rStyle w:val="c2"/>
                <w:b/>
                <w:color w:val="000000"/>
              </w:rPr>
              <w:t>Регулятивные:</w:t>
            </w:r>
          </w:p>
          <w:p w:rsidR="00DB2597" w:rsidRPr="00BB5BD3" w:rsidRDefault="00DB2597" w:rsidP="00BB5BD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— выполнять учебное задание в соответствии с целью. </w:t>
            </w:r>
            <w:r w:rsidRPr="00BB5BD3">
              <w:rPr>
                <w:rStyle w:val="c2"/>
                <w:b/>
                <w:color w:val="000000"/>
              </w:rPr>
              <w:t>Коммуникативные:</w:t>
            </w:r>
          </w:p>
          <w:p w:rsidR="00DB2597" w:rsidRDefault="00DB2597" w:rsidP="00BB5BD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формулировать понятные высказывания в рамках учебного диалога, используя термины.</w:t>
            </w:r>
          </w:p>
          <w:p w:rsidR="00DB2597" w:rsidRDefault="00DB2597" w:rsidP="00BB5BD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находить и использовать нужную информацию, пользуясь данными диаграммы.</w:t>
            </w:r>
          </w:p>
          <w:p w:rsidR="00DB2597" w:rsidRPr="007F0F25" w:rsidRDefault="00DB2597" w:rsidP="007F0F25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666" w:type="dxa"/>
            <w:gridSpan w:val="2"/>
          </w:tcPr>
          <w:p w:rsidR="00DB2597" w:rsidRPr="009548EA" w:rsidRDefault="00DB2597" w:rsidP="009548EA">
            <w:pPr>
              <w:spacing w:line="230" w:lineRule="exact"/>
              <w:ind w:right="2020"/>
              <w:rPr>
                <w:sz w:val="24"/>
                <w:szCs w:val="24"/>
              </w:rPr>
            </w:pPr>
          </w:p>
        </w:tc>
      </w:tr>
      <w:tr w:rsidR="00DB2597" w:rsidRPr="004B651E" w:rsidTr="007F0F25">
        <w:tc>
          <w:tcPr>
            <w:tcW w:w="476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DB2597" w:rsidRPr="004B651E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004" w:type="dxa"/>
          </w:tcPr>
          <w:p w:rsidR="00DB2597" w:rsidRPr="004B651E" w:rsidRDefault="00DB2597" w:rsidP="007F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 часов </w:t>
            </w:r>
          </w:p>
        </w:tc>
        <w:tc>
          <w:tcPr>
            <w:tcW w:w="4137" w:type="dxa"/>
          </w:tcPr>
          <w:p w:rsidR="00DB2597" w:rsidRPr="00B84E1E" w:rsidRDefault="00DB2597" w:rsidP="00B84E1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4E1E">
              <w:rPr>
                <w:rStyle w:val="c2"/>
                <w:b/>
                <w:color w:val="000000"/>
              </w:rPr>
              <w:t>Познавательные:</w:t>
            </w:r>
          </w:p>
          <w:p w:rsidR="00DB2597" w:rsidRDefault="00DB2597" w:rsidP="00B84E1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определять арифметическое выражение, для которого используется переместительное свойство умножения, и обосновывать своё суждение.</w:t>
            </w:r>
          </w:p>
          <w:p w:rsidR="00DB2597" w:rsidRPr="00B84E1E" w:rsidRDefault="00DB2597" w:rsidP="00B84E1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4E1E">
              <w:rPr>
                <w:rStyle w:val="c2"/>
                <w:b/>
                <w:color w:val="000000"/>
              </w:rPr>
              <w:t>Регулятивные:</w:t>
            </w:r>
          </w:p>
          <w:p w:rsidR="00DB2597" w:rsidRDefault="00DB2597" w:rsidP="00B84E1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выполнять учебное задание в соответствии с правилом.</w:t>
            </w:r>
          </w:p>
          <w:p w:rsidR="00DB2597" w:rsidRPr="00B84E1E" w:rsidRDefault="00DB2597" w:rsidP="00B84E1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4E1E">
              <w:rPr>
                <w:rStyle w:val="c2"/>
                <w:b/>
                <w:color w:val="000000"/>
              </w:rPr>
              <w:t>Коммуникативные:</w:t>
            </w:r>
          </w:p>
          <w:p w:rsidR="00DB2597" w:rsidRPr="007F0F25" w:rsidRDefault="00DB2597" w:rsidP="007F0F2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— формулировать корректные высказывания в рамках учебного диалога.</w:t>
            </w:r>
          </w:p>
        </w:tc>
        <w:tc>
          <w:tcPr>
            <w:tcW w:w="1666" w:type="dxa"/>
            <w:gridSpan w:val="2"/>
          </w:tcPr>
          <w:p w:rsidR="00DB2597" w:rsidRPr="000359B4" w:rsidRDefault="00DB2597" w:rsidP="009548EA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9548EA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9548E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Default="00DB2597" w:rsidP="009548E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Pr="004B651E" w:rsidRDefault="00DB2597" w:rsidP="009548EA">
            <w:pPr>
              <w:pStyle w:val="NormalWeb"/>
              <w:spacing w:before="0" w:beforeAutospacing="0" w:after="0" w:afterAutospacing="0"/>
            </w:pPr>
            <w:hyperlink r:id="rId19" w:history="1">
              <w:r w:rsidRPr="00C84D33">
                <w:rPr>
                  <w:rStyle w:val="Hyperlink"/>
                </w:rPr>
                <w:t>http://musabiqe.edu.az</w:t>
              </w:r>
            </w:hyperlink>
          </w:p>
        </w:tc>
      </w:tr>
    </w:tbl>
    <w:p w:rsidR="00DB2597" w:rsidRPr="008A7417" w:rsidRDefault="00DB2597" w:rsidP="00BF6C49">
      <w:pPr>
        <w:rPr>
          <w:rFonts w:ascii="Times New Roman" w:hAnsi="Times New Roman"/>
          <w:b/>
          <w:sz w:val="24"/>
          <w:szCs w:val="24"/>
        </w:rPr>
      </w:pPr>
    </w:p>
    <w:p w:rsidR="00DB2597" w:rsidRPr="00E73D9E" w:rsidRDefault="00DB2597" w:rsidP="00E73D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D9E">
        <w:rPr>
          <w:rFonts w:ascii="Times New Roman" w:hAnsi="Times New Roman"/>
          <w:b/>
          <w:sz w:val="24"/>
          <w:szCs w:val="24"/>
          <w:u w:val="single"/>
        </w:rPr>
        <w:t>3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38"/>
        <w:gridCol w:w="1432"/>
        <w:gridCol w:w="4211"/>
        <w:gridCol w:w="1950"/>
      </w:tblGrid>
      <w:tr w:rsidR="00DB2597" w:rsidRPr="00AE0FA2" w:rsidTr="00E85EF1">
        <w:trPr>
          <w:trHeight w:val="1390"/>
        </w:trPr>
        <w:tc>
          <w:tcPr>
            <w:tcW w:w="540" w:type="dxa"/>
          </w:tcPr>
          <w:p w:rsidR="00DB2597" w:rsidRPr="00AE0FA2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8" w:type="dxa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32" w:type="dxa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11" w:type="dxa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УУД (регулятивные познавательные,</w:t>
            </w:r>
          </w:p>
          <w:p w:rsidR="00DB2597" w:rsidRPr="00AE0FA2" w:rsidRDefault="00DB2597" w:rsidP="00035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1950" w:type="dxa"/>
          </w:tcPr>
          <w:p w:rsidR="00DB2597" w:rsidRPr="00AE0FA2" w:rsidRDefault="00DB2597" w:rsidP="007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DB2597" w:rsidRPr="00AE0FA2" w:rsidTr="00E85EF1">
        <w:tc>
          <w:tcPr>
            <w:tcW w:w="540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0 до 100. Повторение </w:t>
            </w:r>
          </w:p>
        </w:tc>
        <w:tc>
          <w:tcPr>
            <w:tcW w:w="1432" w:type="dxa"/>
          </w:tcPr>
          <w:p w:rsidR="00DB2597" w:rsidRPr="00105462" w:rsidRDefault="00DB2597" w:rsidP="00CD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часов </w:t>
            </w:r>
          </w:p>
          <w:p w:rsidR="00DB2597" w:rsidRPr="00105462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B2597" w:rsidRPr="00105462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05462">
              <w:rPr>
                <w:rFonts w:ascii="Times New Roman" w:hAnsi="Times New Roman"/>
                <w:sz w:val="24"/>
                <w:szCs w:val="24"/>
              </w:rPr>
              <w:t xml:space="preserve"> - определять правильность выполненного задания на основе сравнения с аналогичными предыдущим заданиям или на основе образцов; - самостоятельно или под руководством учителя составлять план выполнения учебных задач, проговаривая последовательность выполняемых действий; - планировать и объяснять действия при выполнении учебных заданий; - корректировать выполнение задания в соответствии с планом, условиями выполнения, результатами действий на определенном этапе выполнения; - осуществлять взаимоконтроль. </w:t>
            </w:r>
            <w:r w:rsidRPr="0010546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05462">
              <w:rPr>
                <w:rFonts w:ascii="Times New Roman" w:hAnsi="Times New Roman"/>
                <w:sz w:val="24"/>
                <w:szCs w:val="24"/>
              </w:rPr>
              <w:t xml:space="preserve"> - ставить вопрос к условию задачи; - составлять числовые выражения в несколько действий; - находить и использовать нужную информацию с помощью данных таблицы, чертежа или схемы; - находить и обосновывать разные способы решения одной задачи; - использовать математическую терминологию; - сравнивать задачи по фабуле и решению; - преобразовывать данную задачу в новую, изменяя вопрос или условия; - находить и обосновывать числовые закономерности; - строить диаграммы по данным таблицы. </w:t>
            </w:r>
            <w:r w:rsidRPr="0010546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05462">
              <w:rPr>
                <w:rFonts w:ascii="Times New Roman" w:hAnsi="Times New Roman"/>
                <w:sz w:val="24"/>
                <w:szCs w:val="24"/>
              </w:rPr>
              <w:t>- активно использовать математическую терминологию для решения различных коммуникативных задач при изучении математики; - активно участвовать в диалоге; - уметь ставить вопросы при поиске и сборе информации; - объяснять свое решение; - стремиться к пониманию чужой позиции; - использовать правила вежливости в различных ситуациях; - понимать необходимость координации совместных действий.</w:t>
            </w:r>
          </w:p>
        </w:tc>
        <w:tc>
          <w:tcPr>
            <w:tcW w:w="1950" w:type="dxa"/>
          </w:tcPr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Pr="00167095" w:rsidRDefault="00DB2597" w:rsidP="000359B4">
            <w:pPr>
              <w:pStyle w:val="NormalWeb"/>
              <w:spacing w:before="0" w:beforeAutospacing="0" w:after="0" w:afterAutospacing="0"/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</w:tc>
      </w:tr>
      <w:tr w:rsidR="00DB2597" w:rsidRPr="00AE0FA2" w:rsidTr="00E85EF1">
        <w:tc>
          <w:tcPr>
            <w:tcW w:w="540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DB2597" w:rsidRPr="00167095" w:rsidRDefault="00DB2597" w:rsidP="0003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0 до 100. Сложение и вычитание </w:t>
            </w:r>
          </w:p>
        </w:tc>
        <w:tc>
          <w:tcPr>
            <w:tcW w:w="1432" w:type="dxa"/>
          </w:tcPr>
          <w:p w:rsidR="00DB2597" w:rsidRPr="00A77603" w:rsidRDefault="00DB2597" w:rsidP="0003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 час</w:t>
            </w:r>
          </w:p>
        </w:tc>
        <w:tc>
          <w:tcPr>
            <w:tcW w:w="4211" w:type="dxa"/>
          </w:tcPr>
          <w:p w:rsidR="00DB2597" w:rsidRPr="00A77603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0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77603">
              <w:rPr>
                <w:rFonts w:ascii="Times New Roman" w:hAnsi="Times New Roman"/>
                <w:sz w:val="24"/>
                <w:szCs w:val="24"/>
              </w:rPr>
              <w:t xml:space="preserve"> - определять правильность выполненного задания на основе </w:t>
            </w:r>
          </w:p>
          <w:p w:rsidR="00DB2597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03">
              <w:rPr>
                <w:rFonts w:ascii="Times New Roman" w:hAnsi="Times New Roman"/>
                <w:sz w:val="24"/>
                <w:szCs w:val="24"/>
              </w:rPr>
              <w:t>сравнения с аналогичными предыдущими заданиями или на основе образцов; - самостоятельно или под руководством учителя составлять план выполнения учебных задач, проговаривая последовательность выполняемых действий; - планировать и объяснять действия при выполнении учебных заданий; - корректировать выполнение задания в соответствии с планом, условиями выполнения, результатами действий на определенном этапе выполнения; - оценивать результаты выполнения работы; - осуществлять взаимоконтроль.</w:t>
            </w:r>
          </w:p>
          <w:p w:rsidR="00DB2597" w:rsidRPr="00A77603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0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77603">
              <w:rPr>
                <w:rFonts w:ascii="Times New Roman" w:hAnsi="Times New Roman"/>
                <w:sz w:val="24"/>
                <w:szCs w:val="24"/>
              </w:rPr>
              <w:t xml:space="preserve"> - ставить вопрос к условию задачи; - составлять числовые выражения в несколько действий; - находить и использовать нужную информацию с помощью данных таблицы, чертежа или схемы; - находить и обосновывать разные способы решения одной задачи; - использовать математическую терминологию; - находить и использовать нужную информацию с помощью данных диаграммы; - сравнивать задачи по фабуле и решению; - преобразовывать данную задачу в новую, изменяя вопрос или условия; - находить и обосновывать числовые закономерности; - самостоятельно осуществлять поиск информации при работе с учебником; - анализировать и разрешать житейские ситуации; - составлять задачу по таблице, краткой записи; - использовать различные способы кодирования информации в знаково-символической и графической форме; - строить диаграммы по данным таблицы. </w:t>
            </w:r>
            <w:r w:rsidRPr="00A7760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A77603">
              <w:rPr>
                <w:rFonts w:ascii="Times New Roman" w:hAnsi="Times New Roman"/>
                <w:sz w:val="24"/>
                <w:szCs w:val="24"/>
              </w:rPr>
              <w:t>: - активно использовать математическую терминологию для решения различных коммуникативных задач при изучении математики; - активно участвовать в диалоге; - уметь ставить вопросы при поиске и сборе информации; - слушать и понимать других; - оформлять свои мысли в устной и письменной речи; - объяснять свое решение; - стремиться к пониманию чужой позиции; - использовать правила вежливости в различных ситуациях; - вступать в диалог в процессе выполнения парной или групповой работы; - корректировать и оценивать действия партнера при выполнении парной или групповой работы; - понимать необходимость координации совместных действий.</w:t>
            </w:r>
          </w:p>
        </w:tc>
        <w:tc>
          <w:tcPr>
            <w:tcW w:w="1950" w:type="dxa"/>
          </w:tcPr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</w:tc>
      </w:tr>
      <w:tr w:rsidR="00DB2597" w:rsidRPr="00AE0FA2" w:rsidTr="00E85EF1">
        <w:tc>
          <w:tcPr>
            <w:tcW w:w="540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0 до 100. Умножение и деление</w:t>
            </w:r>
          </w:p>
        </w:tc>
        <w:tc>
          <w:tcPr>
            <w:tcW w:w="1432" w:type="dxa"/>
          </w:tcPr>
          <w:p w:rsidR="00DB2597" w:rsidRPr="008F4BBB" w:rsidRDefault="00DB2597" w:rsidP="0003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часа</w:t>
            </w:r>
          </w:p>
        </w:tc>
        <w:tc>
          <w:tcPr>
            <w:tcW w:w="4211" w:type="dxa"/>
          </w:tcPr>
          <w:p w:rsidR="00DB2597" w:rsidRPr="008F4BBB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BB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F4BBB">
              <w:rPr>
                <w:rFonts w:ascii="Times New Roman" w:hAnsi="Times New Roman"/>
                <w:sz w:val="24"/>
                <w:szCs w:val="24"/>
              </w:rPr>
              <w:t xml:space="preserve"> - определять правильность выполненного задания на основе сравнения с аналогичными предыдущими заданиями или на основе образцов; - самостоятельно или под руководством учителя составлять план выполнения учебных задач, проговаривая последовательность выполняемых действий; - планировать и объяснять действия при выполнении учебных заданий; - корректировать выполнение задания в соответствии с планом, условиями выполнения, результатами действий на определенном этапе выполнения; - оценивать результаты выполнения работы; - осуществлять взаимоконтроль.</w:t>
            </w:r>
          </w:p>
          <w:p w:rsidR="00DB2597" w:rsidRPr="008F4BBB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8F4BB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4BBB">
              <w:rPr>
                <w:rFonts w:ascii="Times New Roman" w:hAnsi="Times New Roman"/>
                <w:sz w:val="24"/>
                <w:szCs w:val="24"/>
              </w:rPr>
              <w:t xml:space="preserve">- ставить вопрос к условию задачи; - составлять числовые выражения в несколько действий; - находить и использовать нужную информацию с помощью данных таблицы, чертежа или схемы; - находить и обосновывать разные способы решения одной задачи; - использовать математическую терминологию; - находить и использовать нужную информацию с помощью данных диаграммы; - сравнивать задачи по фабуле и решению; - преобразовывать данную задачу в новую, изменяя вопрос или условия; - находить и обосновывать числовые закономерности; - самостоятельно осуществлять поиск информации при работе с учебником; - анализировать и разрешать житейские ситуации; - составлять задачу по таблице, краткой записи; - использовать различные способы кодирования информации в знаковосимволической и графической форме; </w:t>
            </w:r>
          </w:p>
          <w:p w:rsidR="00DB2597" w:rsidRPr="008F4BBB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BBB">
              <w:rPr>
                <w:rFonts w:ascii="Times New Roman" w:hAnsi="Times New Roman"/>
                <w:sz w:val="24"/>
                <w:szCs w:val="24"/>
              </w:rPr>
              <w:t xml:space="preserve">- строить диаграммы по данным таблицы. </w:t>
            </w:r>
            <w:r w:rsidRPr="008F4BB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F4BBB">
              <w:rPr>
                <w:rFonts w:ascii="Times New Roman" w:hAnsi="Times New Roman"/>
                <w:sz w:val="24"/>
                <w:szCs w:val="24"/>
              </w:rPr>
              <w:t xml:space="preserve"> - активно использовать математическую терминологию для решения различных коммуникативных задач при изучении математики; - активно участвовать в диалоге; - уметь ставить вопросы при поиске и сборе информации; - слушать и понимать других; - оформлять свои мысли в устной и письменной речи; - объяснять свое решение; - стремиться к пониманию чужой позиции; - использовать правила вежливости в различных ситуациях; - вступать в диалог в процессе выполнения парной или групповой работы; - корректировать и оценивать действия партнера при выполнении парной или групповой работы; - понимать необходимость координации совместных действий.</w:t>
            </w:r>
          </w:p>
          <w:p w:rsidR="00DB2597" w:rsidRPr="008F4BBB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Pr="00167095" w:rsidRDefault="00DB2597" w:rsidP="000359B4">
            <w:pPr>
              <w:pStyle w:val="NormalWeb"/>
              <w:spacing w:before="0" w:beforeAutospacing="0" w:after="0" w:afterAutospacing="0"/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</w:tc>
      </w:tr>
      <w:tr w:rsidR="00DB2597" w:rsidRPr="00AE0FA2" w:rsidTr="00E85EF1">
        <w:tc>
          <w:tcPr>
            <w:tcW w:w="540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0 до 1000. Нумерация </w:t>
            </w:r>
          </w:p>
        </w:tc>
        <w:tc>
          <w:tcPr>
            <w:tcW w:w="1432" w:type="dxa"/>
          </w:tcPr>
          <w:p w:rsidR="00DB2597" w:rsidRPr="000B4670" w:rsidRDefault="00DB2597" w:rsidP="006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часов </w:t>
            </w:r>
          </w:p>
        </w:tc>
        <w:tc>
          <w:tcPr>
            <w:tcW w:w="4211" w:type="dxa"/>
          </w:tcPr>
          <w:p w:rsidR="00DB2597" w:rsidRPr="000B4670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67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B4670">
              <w:rPr>
                <w:rFonts w:ascii="Times New Roman" w:hAnsi="Times New Roman"/>
                <w:sz w:val="24"/>
                <w:szCs w:val="24"/>
              </w:rPr>
              <w:t xml:space="preserve"> - самостоятельно выполнять действия целеполагания и планирования при решении задач, вычислений; - определять правильность выполненного задания на основе сравнения с аналогичными предыдущими заданиями или на основе образцов; - корректировать выполнение задания в соответствии с планом, условиями выполнения, результатами действий на определенном этапе выполнения. </w:t>
            </w:r>
            <w:r w:rsidRPr="000B467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B4670">
              <w:rPr>
                <w:rFonts w:ascii="Times New Roman" w:hAnsi="Times New Roman"/>
                <w:sz w:val="24"/>
                <w:szCs w:val="24"/>
              </w:rPr>
              <w:t xml:space="preserve"> - моделировать ситуации, требующие умения считать сотнями; - выдвигать гипотезы и их обосновывать; - понимать и использовать схематические рисунки при объяснении способов образования чисел от 100 до 1000; - рассуждать по аналогии. </w:t>
            </w:r>
            <w:r w:rsidRPr="000B467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B4670">
              <w:rPr>
                <w:rFonts w:ascii="Times New Roman" w:hAnsi="Times New Roman"/>
                <w:sz w:val="24"/>
                <w:szCs w:val="24"/>
              </w:rPr>
              <w:t xml:space="preserve"> - давать пояснения действиям в решении задач; - владеть монологической и диалогической формами речи при выполнении учебной деятельности; - участвовать в диалоге; - слушать и понимать других.</w:t>
            </w:r>
          </w:p>
        </w:tc>
        <w:tc>
          <w:tcPr>
            <w:tcW w:w="1950" w:type="dxa"/>
          </w:tcPr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0359B4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0359B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Pr="00167095" w:rsidRDefault="00DB2597" w:rsidP="000359B4">
            <w:pPr>
              <w:pStyle w:val="NormalWeb"/>
              <w:spacing w:before="0" w:beforeAutospacing="0" w:after="0" w:afterAutospacing="0"/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</w:tc>
      </w:tr>
      <w:tr w:rsidR="00DB2597" w:rsidRPr="00AE0FA2" w:rsidTr="00E85EF1">
        <w:tc>
          <w:tcPr>
            <w:tcW w:w="540" w:type="dxa"/>
          </w:tcPr>
          <w:p w:rsidR="00DB2597" w:rsidRPr="00167095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DB2597" w:rsidRPr="00167095" w:rsidRDefault="00DB2597" w:rsidP="006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0 до 1000. Сложение и вычитание </w:t>
            </w:r>
          </w:p>
        </w:tc>
        <w:tc>
          <w:tcPr>
            <w:tcW w:w="1432" w:type="dxa"/>
          </w:tcPr>
          <w:p w:rsidR="00DB2597" w:rsidRPr="00D25D7F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  <w:tc>
          <w:tcPr>
            <w:tcW w:w="4211" w:type="dxa"/>
          </w:tcPr>
          <w:p w:rsidR="00DB2597" w:rsidRPr="00D25D7F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D7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25D7F">
              <w:rPr>
                <w:rFonts w:ascii="Times New Roman" w:hAnsi="Times New Roman"/>
                <w:sz w:val="24"/>
                <w:szCs w:val="24"/>
              </w:rPr>
              <w:t xml:space="preserve"> - самостоятельно выполнять действия целеполагания и планирования при решении задач, вычислений; - определять правильность выполненного задания на основе сравнения с аналогичными предыдущими заданиями или на основе образцов; - корректировать выполнение задания в соответствии с планом, условиями выполнения, результатами действий на определенном этапе выполнения. </w:t>
            </w:r>
            <w:r w:rsidRPr="00D25D7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25D7F">
              <w:rPr>
                <w:rFonts w:ascii="Times New Roman" w:hAnsi="Times New Roman"/>
                <w:sz w:val="24"/>
                <w:szCs w:val="24"/>
              </w:rPr>
              <w:t xml:space="preserve"> - моделировать ситуации, требующие умения считать сотнями; - выдвигать гипотезы и их обосновывать; - понимать и использовать схематические рисунки при объяснении способов образования чисел от 100 до 1000; - рассуждать по аналогии. </w:t>
            </w:r>
            <w:r w:rsidRPr="00D25D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25D7F">
              <w:rPr>
                <w:rFonts w:ascii="Times New Roman" w:hAnsi="Times New Roman"/>
                <w:sz w:val="24"/>
                <w:szCs w:val="24"/>
              </w:rPr>
              <w:t xml:space="preserve"> - давать пояснения действиям в решении задач; - владеть монологической и диалогической формами речи при выполнении учебной деятельности; - участвовать в диалоге; - слушать и понимать других.</w:t>
            </w:r>
          </w:p>
        </w:tc>
        <w:tc>
          <w:tcPr>
            <w:tcW w:w="1950" w:type="dxa"/>
          </w:tcPr>
          <w:p w:rsidR="00DB2597" w:rsidRPr="000359B4" w:rsidRDefault="00DB2597" w:rsidP="006F5EE9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6F5EE9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6F5E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6F5EE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6F5EE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6F5EE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Pr="00167095" w:rsidRDefault="00DB2597" w:rsidP="006F5EE9">
            <w:pPr>
              <w:pStyle w:val="NormalWeb"/>
              <w:spacing w:before="0" w:beforeAutospacing="0" w:after="0" w:afterAutospacing="0"/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</w:tc>
      </w:tr>
      <w:tr w:rsidR="00DB2597" w:rsidRPr="00AE0FA2" w:rsidTr="00E85EF1">
        <w:tc>
          <w:tcPr>
            <w:tcW w:w="540" w:type="dxa"/>
          </w:tcPr>
          <w:p w:rsidR="00DB2597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DB2597" w:rsidRDefault="00DB2597" w:rsidP="006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0 до 1000. Умножение и деление</w:t>
            </w:r>
          </w:p>
        </w:tc>
        <w:tc>
          <w:tcPr>
            <w:tcW w:w="1432" w:type="dxa"/>
          </w:tcPr>
          <w:p w:rsidR="00DB2597" w:rsidRPr="00606B82" w:rsidRDefault="00DB2597" w:rsidP="006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4211" w:type="dxa"/>
          </w:tcPr>
          <w:p w:rsidR="00DB2597" w:rsidRPr="00606B82" w:rsidRDefault="00DB2597" w:rsidP="007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8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06B82">
              <w:rPr>
                <w:rFonts w:ascii="Times New Roman" w:hAnsi="Times New Roman"/>
                <w:sz w:val="24"/>
                <w:szCs w:val="24"/>
              </w:rPr>
              <w:t xml:space="preserve"> - самостоятельно выполнять действия целеполагания и планирования при решении задач, вычислений; - определять правильность выполненного задания на основе сравнения с аналогичными предыдущими заданиями или на основе образцов; - корректировать выполнение задания в соответствии с планом, условиями выполнения, результатами действий на определенном этапе выполнения. </w:t>
            </w:r>
            <w:r w:rsidRPr="00606B8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06B82">
              <w:rPr>
                <w:rFonts w:ascii="Times New Roman" w:hAnsi="Times New Roman"/>
                <w:sz w:val="24"/>
                <w:szCs w:val="24"/>
              </w:rPr>
              <w:t xml:space="preserve"> - моделировать ситуации, требующие умения считать сотнями; - выдвигать гипотезы и их обосновывать; - понимать и использовать схематические рисунки при объяснении способов образования чисел от 100 до 1000; - рассуждать по аналогии. </w:t>
            </w:r>
            <w:r w:rsidRPr="00606B8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06B82">
              <w:rPr>
                <w:rFonts w:ascii="Times New Roman" w:hAnsi="Times New Roman"/>
                <w:sz w:val="24"/>
                <w:szCs w:val="24"/>
              </w:rPr>
              <w:t xml:space="preserve"> - давать пояснения действиям в решении задач; - владеть монологической и диалогической формами речи при выполнении учебной деятельности.</w:t>
            </w:r>
          </w:p>
        </w:tc>
        <w:tc>
          <w:tcPr>
            <w:tcW w:w="1950" w:type="dxa"/>
          </w:tcPr>
          <w:p w:rsidR="00DB2597" w:rsidRPr="000359B4" w:rsidRDefault="00DB2597" w:rsidP="006F5EE9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6F5EE9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6F5E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6F5EE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6F5EE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6F5EE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6F5EE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Pr="00E85EF1" w:rsidRDefault="00DB2597" w:rsidP="00E85EF1">
            <w:pPr>
              <w:numPr>
                <w:ilvl w:val="0"/>
                <w:numId w:val="19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www.1september.ru</w:t>
              </w:r>
            </w:hyperlink>
            <w:r w:rsidRPr="00E85EF1">
              <w:rPr>
                <w:rFonts w:ascii="Open Sans" w:hAnsi="Open Sans"/>
                <w:i/>
                <w:iCs/>
                <w:color w:val="000000"/>
                <w:lang w:eastAsia="ru-RU"/>
              </w:rPr>
              <w:t xml:space="preserve"> </w:t>
            </w:r>
          </w:p>
          <w:p w:rsidR="00DB2597" w:rsidRPr="00E85EF1" w:rsidRDefault="00DB2597" w:rsidP="00E85EF1">
            <w:pPr>
              <w:numPr>
                <w:ilvl w:val="0"/>
                <w:numId w:val="19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http:www.rusedu.ru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9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http:www.Nachalka.com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9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http://school-collection.edu.ru/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9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Единая коллекция - </w:t>
            </w:r>
            <w:hyperlink r:id="rId24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9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25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http://music.edu.ru/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9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26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http://viki.rdf.ru/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167095" w:rsidRDefault="00DB2597" w:rsidP="006F5EE9">
            <w:pPr>
              <w:pStyle w:val="NormalWeb"/>
              <w:spacing w:before="0" w:beforeAutospacing="0" w:after="0" w:afterAutospacing="0"/>
            </w:pPr>
          </w:p>
        </w:tc>
      </w:tr>
    </w:tbl>
    <w:p w:rsidR="00DB2597" w:rsidRPr="008A7417" w:rsidRDefault="00DB2597" w:rsidP="00BF6C49">
      <w:pPr>
        <w:rPr>
          <w:rFonts w:ascii="Times New Roman" w:hAnsi="Times New Roman"/>
          <w:b/>
          <w:sz w:val="24"/>
          <w:szCs w:val="24"/>
        </w:rPr>
      </w:pPr>
    </w:p>
    <w:p w:rsidR="00DB2597" w:rsidRPr="00E73D9E" w:rsidRDefault="00DB2597" w:rsidP="00E73D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D9E">
        <w:rPr>
          <w:rFonts w:ascii="Times New Roman" w:hAnsi="Times New Roman"/>
          <w:b/>
          <w:sz w:val="24"/>
          <w:szCs w:val="24"/>
          <w:u w:val="single"/>
        </w:rPr>
        <w:t>4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1113"/>
        <w:gridCol w:w="1544"/>
        <w:gridCol w:w="4693"/>
        <w:gridCol w:w="1808"/>
      </w:tblGrid>
      <w:tr w:rsidR="00DB2597" w:rsidRPr="00AE0FA2" w:rsidTr="00E85EF1">
        <w:trPr>
          <w:trHeight w:val="1380"/>
        </w:trPr>
        <w:tc>
          <w:tcPr>
            <w:tcW w:w="4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3" w:type="dxa"/>
          </w:tcPr>
          <w:p w:rsidR="00DB2597" w:rsidRPr="00AE0FA2" w:rsidRDefault="00DB2597" w:rsidP="006B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44" w:type="dxa"/>
          </w:tcPr>
          <w:p w:rsidR="00DB2597" w:rsidRPr="00AE0FA2" w:rsidRDefault="00DB2597" w:rsidP="006B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93" w:type="dxa"/>
          </w:tcPr>
          <w:p w:rsidR="00DB2597" w:rsidRPr="00AE0FA2" w:rsidRDefault="00DB2597" w:rsidP="006B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УУД (регулятивные познавательные,</w:t>
            </w:r>
          </w:p>
          <w:p w:rsidR="00DB2597" w:rsidRPr="00AE0FA2" w:rsidRDefault="00DB2597" w:rsidP="00B8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1808" w:type="dxa"/>
          </w:tcPr>
          <w:p w:rsidR="00DB2597" w:rsidRPr="00AE0FA2" w:rsidRDefault="00DB2597" w:rsidP="006B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A2">
              <w:rPr>
                <w:rFonts w:ascii="Times New Roman" w:hAnsi="Times New Roman"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DB2597" w:rsidRPr="00AE0FA2" w:rsidTr="00E85EF1">
        <w:tc>
          <w:tcPr>
            <w:tcW w:w="4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100 до 1000. Повторение </w:t>
            </w:r>
          </w:p>
        </w:tc>
        <w:tc>
          <w:tcPr>
            <w:tcW w:w="1544" w:type="dxa"/>
          </w:tcPr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 часов</w:t>
            </w:r>
          </w:p>
          <w:p w:rsidR="00DB2597" w:rsidRPr="00AE0FA2" w:rsidRDefault="00DB2597" w:rsidP="006B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9c45c30c20"/>
                <w:b/>
                <w:bCs/>
                <w:color w:val="000000"/>
                <w:sz w:val="23"/>
                <w:szCs w:val="23"/>
              </w:rPr>
              <w:t>Регулятивные: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Планировать своѐ действие в соответствии с учебным заданием.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Ориентироваться в разных вариантах выполнения задания.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Выполнять учебные действия, используя известный алгоритм.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Умение выполнять пробное учебное действие, в случае его неуспеха грамотно фиксировать своё затруднение, анализировать ситуацию,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выявлять и конструктивно устранять причины затруднения.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9c45c30c20"/>
                <w:b/>
                <w:bCs/>
                <w:color w:val="000000"/>
                <w:sz w:val="23"/>
                <w:szCs w:val="23"/>
              </w:rPr>
              <w:t>Коммуникативные: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Формулировать понятные для партнёра высказывания в рамках учебного диалога, используя термины.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Договариваться и приходить к общему решению при работе в паре.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Строить монологическое высказывание, используя математические термины.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Адекватно использовать речевые средства для представления результаты.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color w:val="000000"/>
                <w:sz w:val="23"/>
                <w:szCs w:val="23"/>
              </w:rPr>
              <w:t> </w:t>
            </w:r>
            <w:r>
              <w:rPr>
                <w:rStyle w:val="c19c45c30c20"/>
                <w:b/>
                <w:bCs/>
                <w:color w:val="000000"/>
                <w:sz w:val="23"/>
                <w:szCs w:val="23"/>
              </w:rPr>
              <w:t>Познавательные: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color w:val="000000"/>
                <w:sz w:val="23"/>
                <w:szCs w:val="23"/>
              </w:rPr>
              <w:t>Раскрывать значение понятий «числовое выражение», «значение числового выражения, «действия I ступени», «действия II ступени» и использовать в активном словаре</w:t>
            </w:r>
            <w:r>
              <w:rPr>
                <w:rStyle w:val="c23c20"/>
                <w:color w:val="000000"/>
                <w:sz w:val="22"/>
                <w:szCs w:val="22"/>
              </w:rPr>
              <w:t>. Определять порядок действий при вычислении выражения со скобками и без них с действиями I и II ступени и обосновывать своѐ мнение.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Актуализация</w:t>
            </w:r>
            <w:r>
              <w:rPr>
                <w:rStyle w:val="c19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 изученных способов действия, достаточных для «открытия»  новых знаний; ориентирование в условных обозначениях; нахождение закономерности, использование простейших приёмов анализа, умение устанавливать аналогии; умение осуществлять анализ объекта с выделением признаков, принимать и интерпретировать знаки, символы, сравнивать рисунки с содержанием текста.</w:t>
            </w:r>
          </w:p>
          <w:p w:rsidR="00DB2597" w:rsidRPr="00AE0FA2" w:rsidRDefault="00DB2597" w:rsidP="00B86066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DB2597" w:rsidRPr="000359B4" w:rsidRDefault="00DB2597" w:rsidP="00B86066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B86066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B8606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B8606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B8606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B8606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Default="00DB2597" w:rsidP="00B8606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  <w:p w:rsidR="00DB2597" w:rsidRPr="00E85EF1" w:rsidRDefault="00DB2597" w:rsidP="00E85EF1">
            <w:pPr>
              <w:numPr>
                <w:ilvl w:val="0"/>
                <w:numId w:val="18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www.1september.ru</w:t>
              </w:r>
            </w:hyperlink>
            <w:r w:rsidRPr="00E85EF1">
              <w:rPr>
                <w:rFonts w:ascii="Open Sans" w:hAnsi="Open Sans"/>
                <w:i/>
                <w:iCs/>
                <w:color w:val="000000"/>
                <w:lang w:eastAsia="ru-RU"/>
              </w:rPr>
              <w:t xml:space="preserve"> </w:t>
            </w:r>
          </w:p>
          <w:p w:rsidR="00DB2597" w:rsidRPr="00E85EF1" w:rsidRDefault="00DB2597" w:rsidP="00E85EF1">
            <w:pPr>
              <w:numPr>
                <w:ilvl w:val="0"/>
                <w:numId w:val="18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http:www.rusedu.ru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8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http:www.Nachalka.com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8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http://school-collection.edu.ru/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8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Единая коллекция - </w:t>
            </w:r>
            <w:hyperlink r:id="rId31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8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32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http://music.edu.ru/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8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33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http://viki.rdf.ru/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AE0FA2" w:rsidRDefault="00DB2597" w:rsidP="00B86066">
            <w:pPr>
              <w:pStyle w:val="NormalWeb"/>
              <w:spacing w:before="0" w:beforeAutospacing="0" w:after="0" w:afterAutospacing="0"/>
            </w:pPr>
          </w:p>
        </w:tc>
      </w:tr>
      <w:tr w:rsidR="00DB2597" w:rsidRPr="00AE0FA2" w:rsidTr="00E85EF1">
        <w:tc>
          <w:tcPr>
            <w:tcW w:w="4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100 до 1000. приемы рациональных вычислений </w:t>
            </w:r>
          </w:p>
        </w:tc>
        <w:tc>
          <w:tcPr>
            <w:tcW w:w="1544" w:type="dxa"/>
          </w:tcPr>
          <w:p w:rsidR="00DB2597" w:rsidRPr="00AE0FA2" w:rsidRDefault="00DB2597" w:rsidP="00E85EF1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35 часов</w:t>
            </w:r>
          </w:p>
        </w:tc>
        <w:tc>
          <w:tcPr>
            <w:tcW w:w="4693" w:type="dxa"/>
          </w:tcPr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9c45c30c20"/>
                <w:b/>
                <w:bCs/>
                <w:color w:val="000000"/>
                <w:sz w:val="23"/>
                <w:szCs w:val="23"/>
              </w:rPr>
              <w:t>Регулятивные: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0c30c20"/>
                <w:rFonts w:ascii="Calibri" w:hAnsi="Calibri"/>
                <w:color w:val="000000"/>
                <w:sz w:val="23"/>
                <w:szCs w:val="23"/>
              </w:rPr>
              <w:t>С</w:t>
            </w:r>
            <w:r>
              <w:rPr>
                <w:rStyle w:val="c12"/>
                <w:color w:val="000000"/>
                <w:sz w:val="23"/>
                <w:szCs w:val="23"/>
              </w:rPr>
              <w:t>оотносить учебное действие, используя известный приём, алгоритм</w:t>
            </w:r>
            <w:r>
              <w:rPr>
                <w:rStyle w:val="c30c20c50"/>
                <w:rFonts w:ascii="Calibri" w:hAnsi="Calibri"/>
                <w:color w:val="000000"/>
                <w:sz w:val="23"/>
                <w:szCs w:val="23"/>
              </w:rPr>
              <w:t>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0c30c20"/>
                <w:rFonts w:ascii="Calibri" w:hAnsi="Calibri"/>
                <w:color w:val="000000"/>
                <w:sz w:val="23"/>
                <w:szCs w:val="23"/>
              </w:rPr>
              <w:t>В</w:t>
            </w:r>
            <w:r>
              <w:rPr>
                <w:rStyle w:val="c12"/>
                <w:color w:val="000000"/>
                <w:sz w:val="23"/>
                <w:szCs w:val="23"/>
              </w:rPr>
              <w:t>ыполнять самопроверку, взаимопроверку и корректировку учебного задания и оказывать в сотрудничестве необходимую взаимопомощь</w:t>
            </w:r>
            <w:r>
              <w:rPr>
                <w:rStyle w:val="c50c30c20"/>
                <w:rFonts w:ascii="Calibri" w:hAnsi="Calibri"/>
                <w:color w:val="000000"/>
                <w:sz w:val="23"/>
                <w:szCs w:val="23"/>
              </w:rPr>
              <w:t>.  В</w:t>
            </w:r>
            <w:r>
              <w:rPr>
                <w:rStyle w:val="c12"/>
                <w:color w:val="000000"/>
                <w:sz w:val="23"/>
                <w:szCs w:val="23"/>
              </w:rPr>
              <w:t>ыполнять самооценку и оценку учебного задания</w:t>
            </w:r>
            <w:r>
              <w:rPr>
                <w:rStyle w:val="c50c30c20"/>
                <w:rFonts w:ascii="Calibri" w:hAnsi="Calibri"/>
                <w:color w:val="000000"/>
                <w:sz w:val="23"/>
                <w:szCs w:val="23"/>
              </w:rPr>
              <w:t>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2c21"/>
                <w:color w:val="000000"/>
                <w:sz w:val="23"/>
                <w:szCs w:val="23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Умение выполнять пробное учебное действие, в случае его неуспеха грамотно фиксировать своѐ затруднение, анализировать ситуацию, выявлять и конструктивно устранять причины затруднения.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9c45c30c20"/>
                <w:b/>
                <w:bCs/>
                <w:color w:val="000000"/>
                <w:sz w:val="23"/>
                <w:szCs w:val="23"/>
              </w:rPr>
              <w:t>Коммуникативные: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c21"/>
                <w:color w:val="000000"/>
                <w:sz w:val="23"/>
                <w:szCs w:val="23"/>
              </w:rPr>
              <w:t>Использовать речь для регуляции своего действия.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color w:val="000000"/>
                <w:sz w:val="23"/>
                <w:szCs w:val="23"/>
              </w:rPr>
              <w:t>Комментировать учебное задание в рамках учебного диалога</w:t>
            </w:r>
            <w:r>
              <w:rPr>
                <w:rStyle w:val="c50c30c20"/>
                <w:rFonts w:ascii="Calibri" w:hAnsi="Calibri"/>
                <w:color w:val="000000"/>
                <w:sz w:val="23"/>
                <w:szCs w:val="23"/>
              </w:rPr>
              <w:t>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c81"/>
                <w:rFonts w:ascii="Calibri" w:hAnsi="Calibri"/>
                <w:color w:val="000000"/>
                <w:sz w:val="23"/>
                <w:szCs w:val="23"/>
              </w:rPr>
              <w:t>К</w:t>
            </w:r>
            <w:r>
              <w:rPr>
                <w:rStyle w:val="c30"/>
                <w:color w:val="000000"/>
                <w:sz w:val="23"/>
                <w:szCs w:val="23"/>
              </w:rPr>
              <w:t>омментировать действия устного/письменного умножения двузначного числа на круглые десятки и письменного умножения двузначного числа на двузначное в рамках учебного диалога, используя математические термины. </w:t>
            </w:r>
            <w:r>
              <w:rPr>
                <w:rStyle w:val="c5"/>
                <w:color w:val="000000"/>
              </w:rPr>
              <w:t>Адекватно использовать речевые средства для представления результата.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9"/>
                <w:b/>
                <w:bCs/>
                <w:color w:val="000000"/>
              </w:rPr>
              <w:t>Познавательные:</w:t>
            </w:r>
            <w:r>
              <w:rPr>
                <w:rStyle w:val="c5"/>
                <w:color w:val="000000"/>
              </w:rPr>
              <w:t> Формирование внутреннего плана на основе поэтапной отработки предметно-преобразующих действий. Умение создавать и использовать знаково-символические модели для решения учебных и практических задач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Использование различных способов поиска (в справочных источниках и открытом учебном информационном пространстве --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      </w:r>
          </w:p>
          <w:p w:rsidR="00DB2597" w:rsidRDefault="00DB2597" w:rsidP="00FC35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B2597" w:rsidRPr="00AE0FA2" w:rsidRDefault="00DB2597" w:rsidP="00B86066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DB2597" w:rsidRPr="000359B4" w:rsidRDefault="00DB2597" w:rsidP="00B86066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>Диск « Математика»</w:t>
            </w:r>
          </w:p>
          <w:p w:rsidR="00DB2597" w:rsidRPr="000359B4" w:rsidRDefault="00DB2597" w:rsidP="00B86066">
            <w:pPr>
              <w:spacing w:after="0" w:line="220" w:lineRule="atLeast"/>
              <w:rPr>
                <w:rFonts w:ascii="&amp;quot" w:hAnsi="&amp;quot"/>
                <w:color w:val="000000"/>
                <w:lang w:eastAsia="ru-RU"/>
              </w:rPr>
            </w:pPr>
            <w:r w:rsidRPr="000359B4">
              <w:rPr>
                <w:rFonts w:ascii="&amp;quot" w:hAnsi="&amp;quot"/>
                <w:color w:val="000000"/>
                <w:lang w:eastAsia="ru-RU"/>
              </w:rPr>
              <w:t xml:space="preserve">Дорофеев </w:t>
            </w:r>
          </w:p>
          <w:p w:rsidR="00DB2597" w:rsidRPr="000359B4" w:rsidRDefault="00DB2597" w:rsidP="00B8606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2597" w:rsidRDefault="00DB2597" w:rsidP="00B8606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Математика «Измерение»</w:t>
            </w:r>
          </w:p>
          <w:p w:rsidR="00DB2597" w:rsidRPr="000359B4" w:rsidRDefault="00DB2597" w:rsidP="00B8606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2597" w:rsidRDefault="00DB2597" w:rsidP="00B8606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59B4">
              <w:rPr>
                <w:color w:val="000000"/>
                <w:sz w:val="22"/>
                <w:szCs w:val="22"/>
              </w:rPr>
              <w:t>Уроки Кирилла и Мефодия «Матемематика»</w:t>
            </w:r>
          </w:p>
          <w:p w:rsidR="00DB2597" w:rsidRPr="00AE0FA2" w:rsidRDefault="00DB2597" w:rsidP="00B86066">
            <w:pPr>
              <w:pStyle w:val="NormalWeb"/>
              <w:spacing w:before="0" w:beforeAutospacing="0" w:after="0" w:afterAutospacing="0"/>
            </w:pPr>
            <w:r w:rsidRPr="000359B4">
              <w:rPr>
                <w:color w:val="000000"/>
                <w:sz w:val="22"/>
                <w:szCs w:val="22"/>
              </w:rPr>
              <w:t>Образовательная коллекция  Математика «Хитрые задачки»</w:t>
            </w:r>
          </w:p>
        </w:tc>
      </w:tr>
      <w:tr w:rsidR="00DB2597" w:rsidRPr="00AE0FA2" w:rsidTr="00E86A44">
        <w:tc>
          <w:tcPr>
            <w:tcW w:w="4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DB2597" w:rsidRPr="00AE0FA2" w:rsidRDefault="00DB2597" w:rsidP="00E8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1544" w:type="dxa"/>
          </w:tcPr>
          <w:p w:rsidR="00DB2597" w:rsidRPr="003140B3" w:rsidRDefault="00DB2597" w:rsidP="00E85EF1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rPr>
                <w:rStyle w:val="c23c20"/>
                <w:color w:val="000000"/>
              </w:rPr>
              <w:t xml:space="preserve">13 часов </w:t>
            </w:r>
          </w:p>
        </w:tc>
        <w:tc>
          <w:tcPr>
            <w:tcW w:w="4693" w:type="dxa"/>
          </w:tcPr>
          <w:p w:rsidR="00DB2597" w:rsidRPr="003140B3" w:rsidRDefault="00DB2597" w:rsidP="003140B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0B3">
              <w:rPr>
                <w:rStyle w:val="c19c45c51c20"/>
                <w:b/>
                <w:bCs/>
                <w:color w:val="000000"/>
              </w:rPr>
              <w:t>Регулятивные:</w:t>
            </w:r>
            <w:r w:rsidRPr="003140B3">
              <w:rPr>
                <w:rStyle w:val="c23c21c20"/>
                <w:color w:val="000000"/>
              </w:rPr>
              <w:t> уметь вносить необходимые коррективы в действие после его завершения с учётом характера сделанных ошибок; сравнивать свой ответ с ответом одноклассников; принимать и сохранять учебную задачу;</w:t>
            </w:r>
          </w:p>
          <w:p w:rsidR="00DB2597" w:rsidRPr="003140B3" w:rsidRDefault="00DB2597" w:rsidP="003140B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0B3">
              <w:rPr>
                <w:rStyle w:val="c5"/>
                <w:color w:val="000000"/>
              </w:rPr>
              <w:t>выполнять учебные действия в устной и письменной форме  в соответствии с установкой учителя и ориентиром на правильность их выполнения.</w:t>
            </w:r>
          </w:p>
          <w:p w:rsidR="00DB2597" w:rsidRPr="003140B3" w:rsidRDefault="00DB2597" w:rsidP="003140B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0B3">
              <w:rPr>
                <w:rStyle w:val="c30"/>
                <w:color w:val="000000"/>
              </w:rPr>
              <w:t xml:space="preserve">Формирование специфических для математики логических операций. </w:t>
            </w:r>
          </w:p>
          <w:p w:rsidR="00DB2597" w:rsidRPr="003140B3" w:rsidRDefault="00DB2597" w:rsidP="003140B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0B3">
              <w:rPr>
                <w:rStyle w:val="c19"/>
                <w:b/>
                <w:bCs/>
                <w:color w:val="000000"/>
              </w:rPr>
              <w:t>Коммуникативные: </w:t>
            </w:r>
            <w:r w:rsidRPr="003140B3">
              <w:rPr>
                <w:color w:val="000000"/>
              </w:rPr>
              <w:t>Уметь строить монологические высказывания по теме урока. Получать нужную информацию, задавать вопросы; уметь высказывать своё мнение, выслушивать мнение партнёра, владеть диалогической формой речи. Формирование способности сохранять доброжелательное отношение друг к другу в учебной деятельности; уметь формулировать своё мнение и позицию.  Уметь договариваться и приходить к общему решению, учитывать мнение партнёра</w:t>
            </w:r>
            <w:r w:rsidRPr="003140B3">
              <w:rPr>
                <w:rStyle w:val="c7"/>
                <w:color w:val="000000"/>
              </w:rPr>
              <w:t>.</w:t>
            </w:r>
          </w:p>
          <w:p w:rsidR="00DB2597" w:rsidRPr="003140B3" w:rsidRDefault="00DB2597" w:rsidP="003140B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0B3">
              <w:rPr>
                <w:rStyle w:val="c19"/>
                <w:b/>
                <w:bCs/>
                <w:color w:val="000000"/>
              </w:rPr>
              <w:t>Познавательные: </w:t>
            </w:r>
            <w:r w:rsidRPr="003140B3">
              <w:rPr>
                <w:rStyle w:val="c20"/>
                <w:color w:val="000000"/>
              </w:rPr>
      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и); осуществлять синтез числового выражения (восстановление деформированных равенств), условия текстовой задачи.</w:t>
            </w:r>
          </w:p>
          <w:p w:rsidR="00DB2597" w:rsidRPr="003140B3" w:rsidRDefault="00DB2597" w:rsidP="003140B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08" w:type="dxa"/>
          </w:tcPr>
          <w:p w:rsidR="00DB2597" w:rsidRPr="00E85EF1" w:rsidRDefault="00DB2597" w:rsidP="00E85EF1">
            <w:pPr>
              <w:numPr>
                <w:ilvl w:val="0"/>
                <w:numId w:val="14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www.1september.ru</w:t>
              </w:r>
            </w:hyperlink>
            <w:r w:rsidRPr="00E85EF1">
              <w:rPr>
                <w:rFonts w:ascii="Open Sans" w:hAnsi="Open Sans"/>
                <w:i/>
                <w:iCs/>
                <w:color w:val="000000"/>
                <w:lang w:eastAsia="ru-RU"/>
              </w:rPr>
              <w:t xml:space="preserve"> </w:t>
            </w:r>
          </w:p>
          <w:p w:rsidR="00DB2597" w:rsidRPr="00E85EF1" w:rsidRDefault="00DB2597" w:rsidP="00E85EF1">
            <w:pPr>
              <w:numPr>
                <w:ilvl w:val="0"/>
                <w:numId w:val="14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http:www.rusedu.ru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4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http:www.Nachalka.com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4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http://school-collection.edu.ru/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4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Единая коллекция - </w:t>
            </w:r>
            <w:hyperlink r:id="rId38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4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39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http://music.edu.ru/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4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40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http://viki.rdf.ru/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AE0FA2" w:rsidRDefault="00DB2597" w:rsidP="00E85EF1">
            <w:pPr>
              <w:pStyle w:val="NormalWeb"/>
              <w:spacing w:before="0" w:beforeAutospacing="0" w:after="0" w:afterAutospacing="0"/>
            </w:pPr>
          </w:p>
        </w:tc>
      </w:tr>
      <w:tr w:rsidR="00DB2597" w:rsidRPr="00AE0FA2" w:rsidTr="00975A3E">
        <w:tc>
          <w:tcPr>
            <w:tcW w:w="4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Сложение и вычитание </w:t>
            </w:r>
          </w:p>
        </w:tc>
        <w:tc>
          <w:tcPr>
            <w:tcW w:w="1544" w:type="dxa"/>
          </w:tcPr>
          <w:p w:rsidR="00DB2597" w:rsidRPr="00AE0FA2" w:rsidRDefault="00DB2597" w:rsidP="00E85EF1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rPr>
                <w:rStyle w:val="c23c20"/>
                <w:color w:val="000000"/>
                <w:sz w:val="22"/>
                <w:szCs w:val="22"/>
              </w:rPr>
              <w:t>12 часов</w:t>
            </w:r>
          </w:p>
        </w:tc>
        <w:tc>
          <w:tcPr>
            <w:tcW w:w="4693" w:type="dxa"/>
          </w:tcPr>
          <w:p w:rsidR="00DB2597" w:rsidRPr="00C309F5" w:rsidRDefault="00DB2597" w:rsidP="00C309F5">
            <w:pPr>
              <w:spacing w:after="0" w:line="240" w:lineRule="auto"/>
              <w:rPr>
                <w:rStyle w:val="c1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09F5">
              <w:rPr>
                <w:rStyle w:val="c19c41c2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  <w:r w:rsidRPr="00C309F5">
              <w:rPr>
                <w:rStyle w:val="c19c2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C309F5">
              <w:rPr>
                <w:rStyle w:val="c2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Определять цель деятельности на уроке с помощью учителя и самостоятельно. Совместно с учителем формулировать  учебную проблему. Учиться планировать учебную деятельность на уроке</w:t>
            </w:r>
            <w:r w:rsidRPr="00C309F5">
              <w:rPr>
                <w:rStyle w:val="c41c2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 </w:t>
            </w:r>
            <w:r w:rsidRPr="00C309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Принимать и сохранять учебную задачу</w:t>
            </w:r>
            <w:r w:rsidRPr="00C309F5">
              <w:rPr>
                <w:rStyle w:val="c1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2597" w:rsidRPr="00C309F5" w:rsidRDefault="00DB2597" w:rsidP="00C309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09F5">
              <w:rPr>
                <w:rStyle w:val="c19"/>
                <w:b/>
                <w:bCs/>
                <w:color w:val="000000"/>
              </w:rPr>
              <w:t>Коммуникативные:</w:t>
            </w:r>
            <w:r w:rsidRPr="00C309F5">
              <w:rPr>
                <w:color w:val="000000"/>
              </w:rPr>
              <w:t> Уметь строить монологические высказывания по теме урока; формулировать своё мнение и позицию; уметь договариваться и приходить к общему решению, учитывать мнение партнёра. </w:t>
            </w:r>
            <w:r w:rsidRPr="00C309F5">
              <w:rPr>
                <w:rStyle w:val="c41c20"/>
                <w:color w:val="000000"/>
              </w:rPr>
              <w:t>Учитывать разные мнения и стремиться к координации различных позиций в сотрудничестве;</w:t>
            </w:r>
            <w:r w:rsidRPr="00C309F5">
              <w:rPr>
                <w:color w:val="000000"/>
              </w:rPr>
              <w:t> </w:t>
            </w:r>
            <w:r w:rsidRPr="00C309F5">
              <w:rPr>
                <w:rStyle w:val="c5"/>
                <w:color w:val="000000"/>
              </w:rPr>
              <w:t>формулировать собственное мнение и позицию; контролировать действия партнёра.</w:t>
            </w:r>
          </w:p>
          <w:p w:rsidR="00DB2597" w:rsidRPr="00C309F5" w:rsidRDefault="00DB2597" w:rsidP="00C309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09F5">
              <w:rPr>
                <w:rStyle w:val="c19c41c20"/>
                <w:b/>
                <w:bCs/>
                <w:color w:val="000000"/>
              </w:rPr>
              <w:t>Познавательные: </w:t>
            </w:r>
            <w:r w:rsidRPr="00C309F5">
              <w:rPr>
                <w:rStyle w:val="c41c20"/>
                <w:color w:val="000000"/>
              </w:rPr>
              <w:t>Ориентироваться на разнообразие способов решения задач; владеть рядом общих приёмов решения задач. </w:t>
            </w:r>
            <w:r w:rsidRPr="00C309F5">
              <w:rPr>
                <w:rStyle w:val="c20"/>
                <w:color w:val="000000"/>
              </w:rPr>
              <w:t>У</w:t>
            </w:r>
            <w:r w:rsidRPr="00C309F5">
              <w:rPr>
                <w:color w:val="000000"/>
              </w:rPr>
              <w:t>меть выделять нужную информацию,  проводить аналогии между учебным материалом и собственным опытом.</w:t>
            </w:r>
            <w:r w:rsidRPr="00C309F5">
              <w:rPr>
                <w:rStyle w:val="c77c20"/>
                <w:color w:val="000000"/>
              </w:rPr>
              <w:t> </w:t>
            </w:r>
            <w:r w:rsidRPr="00C309F5">
              <w:rPr>
                <w:color w:val="000000"/>
              </w:rPr>
              <w:t>Ориентироваться  в условных обозначениях;</w:t>
            </w:r>
          </w:p>
          <w:p w:rsidR="00DB2597" w:rsidRPr="00C309F5" w:rsidRDefault="00DB2597" w:rsidP="00C309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09F5">
              <w:rPr>
                <w:rStyle w:val="c5"/>
                <w:color w:val="000000"/>
              </w:rPr>
              <w:t>Находить закономерности, использовать  простейшие приёмы анализа. Уметь устанавливать аналогии, сравнивать рисунки с содержанием текста.</w:t>
            </w:r>
          </w:p>
          <w:p w:rsidR="00DB2597" w:rsidRPr="00C309F5" w:rsidRDefault="00DB2597" w:rsidP="00C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B2597" w:rsidRPr="00E85EF1" w:rsidRDefault="00DB2597" w:rsidP="00E85EF1">
            <w:pPr>
              <w:numPr>
                <w:ilvl w:val="0"/>
                <w:numId w:val="15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www.1september.ru</w:t>
              </w:r>
            </w:hyperlink>
            <w:r w:rsidRPr="00E85EF1">
              <w:rPr>
                <w:rFonts w:ascii="Open Sans" w:hAnsi="Open Sans"/>
                <w:i/>
                <w:iCs/>
                <w:color w:val="000000"/>
                <w:lang w:eastAsia="ru-RU"/>
              </w:rPr>
              <w:t xml:space="preserve"> </w:t>
            </w:r>
          </w:p>
          <w:p w:rsidR="00DB2597" w:rsidRPr="00E85EF1" w:rsidRDefault="00DB2597" w:rsidP="00E85EF1">
            <w:pPr>
              <w:numPr>
                <w:ilvl w:val="0"/>
                <w:numId w:val="15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http:www.rusedu.ru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5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http:www.Nachalka.com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5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http://school-collection.edu.ru/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5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Единая коллекция - </w:t>
            </w:r>
            <w:hyperlink r:id="rId45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5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46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http://music.edu.ru/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5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47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http://viki.rdf.ru/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73D9E" w:rsidRDefault="00DB2597" w:rsidP="00E73D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97" w:rsidRPr="00AE0FA2" w:rsidTr="009238D1">
        <w:tc>
          <w:tcPr>
            <w:tcW w:w="4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DB2597" w:rsidRPr="00AE0FA2" w:rsidRDefault="00DB2597" w:rsidP="00E8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Умножение и деление. Часть 1 </w:t>
            </w:r>
          </w:p>
        </w:tc>
        <w:tc>
          <w:tcPr>
            <w:tcW w:w="1544" w:type="dxa"/>
          </w:tcPr>
          <w:p w:rsidR="00DB2597" w:rsidRPr="00FC791D" w:rsidRDefault="00DB2597" w:rsidP="00E85EF1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28 часов </w:t>
            </w:r>
          </w:p>
        </w:tc>
        <w:tc>
          <w:tcPr>
            <w:tcW w:w="4693" w:type="dxa"/>
          </w:tcPr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91D">
              <w:rPr>
                <w:rStyle w:val="c19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C791D">
              <w:rPr>
                <w:color w:val="000000"/>
                <w:shd w:val="clear" w:color="auto" w:fill="FFFFFF"/>
              </w:rPr>
              <w:t xml:space="preserve">  Овладение способностью принимать и сохранять цели и задачи учебной деятельности, поиска </w:t>
            </w:r>
            <w:r w:rsidRPr="00FC791D">
              <w:rPr>
                <w:rStyle w:val="c5"/>
                <w:color w:val="000000"/>
              </w:rPr>
              <w:t>средства её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91D">
              <w:rPr>
                <w:rStyle w:val="c5"/>
                <w:color w:val="000000"/>
              </w:rPr>
              <w:t>Умение выполнять пробное учебное действие, в случае его неуспеха грамотно фиксировать своѐ затруднение, анализировать ситуацию, выявлять и конструктивно устранять причины затруднения. Умение контролировать и оценивать свои учебные действия на основе выработанных критериев в соответствии с поставленной задачей и условиями еѐ реализации.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DB2597" w:rsidRPr="0023517F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9c41"/>
                <w:color w:val="000000"/>
              </w:rPr>
            </w:pPr>
            <w:r w:rsidRPr="00FC791D">
              <w:rPr>
                <w:rStyle w:val="c41c20"/>
                <w:color w:val="000000"/>
              </w:rPr>
              <w:t xml:space="preserve">Учитывать установленные правила в планировании и контроле способа решения. </w:t>
            </w: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91D">
              <w:rPr>
                <w:rStyle w:val="c19c41"/>
                <w:b/>
                <w:bCs/>
                <w:color w:val="000000"/>
              </w:rPr>
              <w:t>Коммуникативные:</w:t>
            </w:r>
            <w:r w:rsidRPr="00FC791D">
              <w:rPr>
                <w:color w:val="000000"/>
              </w:rPr>
              <w:t> 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 Овладение базовыми предметными понятиями. </w:t>
            </w:r>
            <w:r w:rsidRPr="00FC791D">
              <w:rPr>
                <w:rStyle w:val="c30"/>
                <w:color w:val="000000"/>
              </w:rPr>
              <w:t> </w:t>
            </w: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91D">
              <w:rPr>
                <w:rStyle w:val="c12c21"/>
                <w:color w:val="000000"/>
              </w:rPr>
              <w:t>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</w:t>
            </w: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91D">
              <w:rPr>
                <w:rStyle w:val="c12c21"/>
                <w:color w:val="000000"/>
              </w:rPr>
              <w:t>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</w:t>
            </w: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91D">
              <w:rPr>
                <w:rStyle w:val="c15"/>
                <w:b/>
                <w:bCs/>
                <w:color w:val="000000"/>
              </w:rPr>
              <w:t>Познавательные:</w:t>
            </w: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791D">
              <w:rPr>
                <w:rStyle w:val="c12c21"/>
                <w:color w:val="000000"/>
              </w:rPr>
              <w:t>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</w:t>
            </w: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1c20"/>
                <w:color w:val="000000"/>
              </w:rPr>
            </w:pPr>
          </w:p>
          <w:p w:rsidR="00DB2597" w:rsidRPr="00FC791D" w:rsidRDefault="00DB2597" w:rsidP="00604A7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B2597" w:rsidRPr="00FC791D" w:rsidRDefault="00DB2597" w:rsidP="00E85EF1">
            <w:pPr>
              <w:pStyle w:val="c4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DB2597" w:rsidRPr="00E85EF1" w:rsidRDefault="00DB2597" w:rsidP="00E85EF1">
            <w:pPr>
              <w:numPr>
                <w:ilvl w:val="0"/>
                <w:numId w:val="16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www.1september.ru</w:t>
              </w:r>
            </w:hyperlink>
            <w:r w:rsidRPr="00E85EF1">
              <w:rPr>
                <w:rFonts w:ascii="Open Sans" w:hAnsi="Open Sans"/>
                <w:i/>
                <w:iCs/>
                <w:color w:val="000000"/>
                <w:lang w:eastAsia="ru-RU"/>
              </w:rPr>
              <w:t xml:space="preserve"> </w:t>
            </w:r>
          </w:p>
          <w:p w:rsidR="00DB2597" w:rsidRPr="00E85EF1" w:rsidRDefault="00DB2597" w:rsidP="00E85EF1">
            <w:pPr>
              <w:numPr>
                <w:ilvl w:val="0"/>
                <w:numId w:val="16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http:www.rusedu.ru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6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http:www.Nachalka.com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6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http://school-collection.edu.ru/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6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Единая коллекция - </w:t>
            </w:r>
            <w:hyperlink r:id="rId52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6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53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http://music.edu.ru/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6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54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http://viki.rdf.ru/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AE0FA2" w:rsidRDefault="00DB2597" w:rsidP="00E85EF1">
            <w:pPr>
              <w:pStyle w:val="NormalWeb"/>
              <w:spacing w:before="0" w:beforeAutospacing="0" w:after="0" w:afterAutospacing="0"/>
            </w:pPr>
          </w:p>
        </w:tc>
      </w:tr>
      <w:tr w:rsidR="00DB2597" w:rsidRPr="00AE0FA2" w:rsidTr="00A84424">
        <w:tc>
          <w:tcPr>
            <w:tcW w:w="4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DB2597" w:rsidRPr="00AE0FA2" w:rsidRDefault="00DB2597" w:rsidP="006B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Умножение и деление. Часть 2 </w:t>
            </w:r>
          </w:p>
        </w:tc>
        <w:tc>
          <w:tcPr>
            <w:tcW w:w="1544" w:type="dxa"/>
          </w:tcPr>
          <w:p w:rsidR="00DB2597" w:rsidRPr="0023517F" w:rsidRDefault="00DB2597" w:rsidP="00E85EF1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rPr>
                <w:rStyle w:val="c5"/>
                <w:color w:val="000000"/>
              </w:rPr>
              <w:t xml:space="preserve">32 часа </w:t>
            </w:r>
          </w:p>
        </w:tc>
        <w:tc>
          <w:tcPr>
            <w:tcW w:w="4693" w:type="dxa"/>
          </w:tcPr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19"/>
                <w:b/>
                <w:bCs/>
                <w:color w:val="000000"/>
                <w:shd w:val="clear" w:color="auto" w:fill="FFFFFF"/>
              </w:rPr>
              <w:t>Регулятивные:  </w:t>
            </w:r>
            <w:r w:rsidRPr="0023517F">
              <w:rPr>
                <w:color w:val="000000"/>
                <w:shd w:val="clear" w:color="auto" w:fill="FFFFFF"/>
              </w:rPr>
              <w:t>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</w:t>
            </w:r>
            <w:r w:rsidRPr="0023517F">
              <w:rPr>
                <w:rStyle w:val="c41"/>
                <w:color w:val="000000"/>
                <w:shd w:val="clear" w:color="auto" w:fill="FFFFFF"/>
              </w:rPr>
              <w:t> </w:t>
            </w:r>
            <w:r w:rsidRPr="0023517F">
              <w:rPr>
                <w:color w:val="000000"/>
                <w:shd w:val="clear" w:color="auto" w:fill="FFFFFF"/>
              </w:rPr>
              <w:t>Освоение начальных умений проектной деятельности: постановка и сохранение целей учебной деятельности, определение наиболее</w:t>
            </w:r>
            <w:r w:rsidRPr="0023517F">
              <w:rPr>
                <w:rStyle w:val="c41"/>
                <w:color w:val="000000"/>
                <w:shd w:val="clear" w:color="auto" w:fill="FFFFFF"/>
              </w:rPr>
              <w:t> </w:t>
            </w:r>
            <w:r w:rsidRPr="0023517F">
              <w:rPr>
                <w:color w:val="000000"/>
                <w:shd w:val="clear" w:color="auto" w:fill="FFFFFF"/>
              </w:rPr>
              <w:t>эффективных способов и средств достиж</w:t>
            </w:r>
            <w:r>
              <w:rPr>
                <w:color w:val="000000"/>
                <w:shd w:val="clear" w:color="auto" w:fill="FFFFFF"/>
              </w:rPr>
              <w:t>ения</w:t>
            </w:r>
            <w:r w:rsidRPr="0023517F">
              <w:rPr>
                <w:color w:val="000000"/>
              </w:rPr>
              <w:t xml:space="preserve"> результата, планирование, прогнозирование, реализация построенного проекта. Умение контролировать и оценивать свои учебные действия на основе выработанных критериев в соответствии с поставленной задачей. </w:t>
            </w:r>
            <w:r w:rsidRPr="0023517F">
              <w:rPr>
                <w:rStyle w:val="c5"/>
                <w:color w:val="000000"/>
              </w:rPr>
              <w:t>Принимать и сохранять учебную задачу;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5"/>
                <w:color w:val="000000"/>
              </w:rPr>
              <w:t>в сотрудничестве с учителем ставить новые учебные задачи; преобразовывать практическую задачу в познавательную.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5"/>
                <w:color w:val="000000"/>
              </w:rPr>
              <w:t>Проявлять познавательную инициативу в учебном сотрудничестве.  Учитывать выделенные учителем ориентиры действия в новом учебном материале в сотрудничестве с учителем.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5"/>
                <w:color w:val="00000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5"/>
                <w:color w:val="000000"/>
              </w:rPr>
              <w:t>Учитывать установленные правила в планировании и контроле способа решения.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21c19c41c45c65"/>
                <w:b/>
                <w:bCs/>
                <w:color w:val="262626"/>
              </w:rPr>
              <w:t>Коммуникативные: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23c21c65"/>
                <w:color w:val="262626"/>
              </w:rPr>
              <w:t>донести свою позицию до других: формировать свою мысль в устной и  письменной речи; слушать и понимать речь других. Совместно договариваться о правилах общения и поведения в школе и следовать им.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23c21c65"/>
                <w:color w:val="262626"/>
              </w:rPr>
              <w:t>Учиться выполнять различные роли в группе.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5"/>
                <w:color w:val="000000"/>
              </w:rPr>
              <w:t>Строить понятные для партнёра высказывания в рамках учебного диалога, используя термины.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20"/>
                <w:color w:val="000000"/>
              </w:rPr>
              <w:t> Учитывать разные мнения и стремиться к сотрудничеству в рамках учебного диалога. Договариваться и приходить к общему решению при работе в паре и в группе</w:t>
            </w:r>
            <w:r w:rsidRPr="0023517F">
              <w:rPr>
                <w:rStyle w:val="c19"/>
                <w:b/>
                <w:bCs/>
                <w:color w:val="000000"/>
              </w:rPr>
              <w:t>.  </w:t>
            </w:r>
            <w:r w:rsidRPr="0023517F">
              <w:rPr>
                <w:rStyle w:val="c12c21"/>
                <w:color w:val="000000"/>
              </w:rPr>
              <w:t>Комментировать действия письменного умножения и деления  многозначных чисел и именованных величин в рамках учебного диалога, используя математические термины.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19c30"/>
                <w:b/>
                <w:bCs/>
                <w:color w:val="000000"/>
              </w:rPr>
              <w:t>Познавательные: </w:t>
            </w:r>
            <w:r w:rsidRPr="0023517F">
              <w:rPr>
                <w:rStyle w:val="c30"/>
                <w:color w:val="000000"/>
              </w:rPr>
              <w:t>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Использование приобретѐнных математических знаний для описания и объяснения окружающих предметов, процессов, явлений, а также оценки их количественных и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12c21"/>
                <w:color w:val="000000"/>
              </w:rPr>
              <w:t>пространственных отношений.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30"/>
                <w:color w:val="000000"/>
              </w:rPr>
              <w:t>Овладение устной и письменной математической речью, основами логического, эвристического и алгоритмического мышления,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12c21"/>
                <w:color w:val="000000"/>
              </w:rPr>
              <w:t>наглядного представления данных и процессов (схемы, таблицы, диаграммы, графики), исполнения и построения алгоритмов.</w:t>
            </w:r>
          </w:p>
          <w:p w:rsidR="00DB2597" w:rsidRPr="0023517F" w:rsidRDefault="00DB2597" w:rsidP="0023517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17F">
              <w:rPr>
                <w:rStyle w:val="c12c21"/>
                <w:color w:val="000000"/>
              </w:rPr>
              <w:t>Умение выполнять устно и письменно арифметические действия с числами, составлять числовые и буквенные выражения, находить их значения. Решать текстовые задачи, простейшие уравнения и неравенства, исполнять и строить алгоритмы, составлять и исследовать простейшие формулы.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      </w:r>
          </w:p>
          <w:p w:rsidR="00DB2597" w:rsidRPr="0023517F" w:rsidRDefault="00DB2597" w:rsidP="00826C61">
            <w:pPr>
              <w:pStyle w:val="c16c8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DB2597" w:rsidRPr="00E85EF1" w:rsidRDefault="00DB2597" w:rsidP="00E85EF1">
            <w:pPr>
              <w:numPr>
                <w:ilvl w:val="0"/>
                <w:numId w:val="17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www.1september.ru</w:t>
              </w:r>
            </w:hyperlink>
            <w:r w:rsidRPr="00E85EF1">
              <w:rPr>
                <w:rFonts w:ascii="Open Sans" w:hAnsi="Open Sans"/>
                <w:i/>
                <w:iCs/>
                <w:color w:val="000000"/>
                <w:lang w:eastAsia="ru-RU"/>
              </w:rPr>
              <w:t xml:space="preserve"> </w:t>
            </w:r>
          </w:p>
          <w:p w:rsidR="00DB2597" w:rsidRPr="00E85EF1" w:rsidRDefault="00DB2597" w:rsidP="00E85EF1">
            <w:pPr>
              <w:numPr>
                <w:ilvl w:val="0"/>
                <w:numId w:val="17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http:www.rusedu.ru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7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E85EF1">
                <w:rPr>
                  <w:rFonts w:ascii="Open Sans" w:hAnsi="Open Sans"/>
                  <w:color w:val="1DBEF1"/>
                  <w:lang w:eastAsia="ru-RU"/>
                </w:rPr>
                <w:t>http:www.Nachalka.com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7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E85EF1">
                <w:rPr>
                  <w:rFonts w:ascii="Open Sans" w:hAnsi="Open Sans"/>
                  <w:color w:val="0000FF"/>
                  <w:u w:val="single"/>
                  <w:lang w:eastAsia="ru-RU"/>
                </w:rPr>
                <w:t>http://school-collection.edu.ru/</w:t>
              </w:r>
            </w:hyperlink>
          </w:p>
          <w:p w:rsidR="00DB2597" w:rsidRPr="00E85EF1" w:rsidRDefault="00DB2597" w:rsidP="00E85EF1">
            <w:pPr>
              <w:numPr>
                <w:ilvl w:val="0"/>
                <w:numId w:val="17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Единая коллекция - </w:t>
            </w:r>
            <w:hyperlink r:id="rId59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7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60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http://music.edu.ru/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E85EF1" w:rsidRDefault="00DB2597" w:rsidP="00E85EF1">
            <w:pPr>
              <w:numPr>
                <w:ilvl w:val="0"/>
                <w:numId w:val="17"/>
              </w:numPr>
              <w:shd w:val="clear" w:color="auto" w:fill="F7F7F6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1"/>
                <w:szCs w:val="21"/>
                <w:lang w:eastAsia="ru-RU"/>
              </w:rPr>
            </w:pPr>
            <w:r w:rsidRPr="00E85EF1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61" w:history="1">
              <w:r w:rsidRPr="00E85EF1">
                <w:rPr>
                  <w:rFonts w:ascii="Open Sans" w:hAnsi="Open Sans"/>
                  <w:i/>
                  <w:iCs/>
                  <w:color w:val="0000FF"/>
                  <w:sz w:val="24"/>
                  <w:u w:val="single"/>
                  <w:lang w:eastAsia="ru-RU"/>
                </w:rPr>
                <w:t>http://viki.rdf.ru/</w:t>
              </w:r>
            </w:hyperlink>
            <w:r w:rsidRPr="00E85EF1">
              <w:rPr>
                <w:rFonts w:cs="Calibri"/>
                <w:color w:val="000000"/>
                <w:lang w:eastAsia="ru-RU"/>
              </w:rPr>
              <w:t>.</w:t>
            </w:r>
          </w:p>
          <w:p w:rsidR="00DB2597" w:rsidRPr="00AE0FA2" w:rsidRDefault="00DB2597" w:rsidP="00E85EF1">
            <w:pPr>
              <w:pStyle w:val="NormalWeb"/>
              <w:spacing w:before="0" w:beforeAutospacing="0" w:after="0" w:afterAutospacing="0"/>
            </w:pPr>
          </w:p>
        </w:tc>
      </w:tr>
    </w:tbl>
    <w:p w:rsidR="00DB2597" w:rsidRPr="008A7417" w:rsidRDefault="00DB2597" w:rsidP="00BF6C49">
      <w:pPr>
        <w:rPr>
          <w:rFonts w:ascii="Times New Roman" w:hAnsi="Times New Roman"/>
          <w:b/>
          <w:sz w:val="24"/>
          <w:szCs w:val="24"/>
        </w:rPr>
      </w:pPr>
    </w:p>
    <w:p w:rsidR="00DB2597" w:rsidRDefault="00DB2597" w:rsidP="00BF6C49"/>
    <w:p w:rsidR="00DB2597" w:rsidRPr="001D3165" w:rsidRDefault="00DB2597" w:rsidP="0075205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1D3165">
        <w:rPr>
          <w:rFonts w:ascii="Times New Roman" w:hAnsi="Times New Roman"/>
          <w:b/>
          <w:sz w:val="24"/>
          <w:szCs w:val="24"/>
          <w:u w:val="single"/>
        </w:rPr>
        <w:t>Материально-техническое обеспечение курса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02184">
        <w:rPr>
          <w:b/>
          <w:bCs/>
          <w:color w:val="000000"/>
        </w:rPr>
        <w:t>1. Учебники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rPr>
          <w:color w:val="000000"/>
        </w:rPr>
      </w:pPr>
      <w:r w:rsidRPr="000F5B27">
        <w:rPr>
          <w:bCs/>
          <w:color w:val="000000"/>
          <w:u w:val="single"/>
        </w:rPr>
        <w:t>1 класс.</w:t>
      </w:r>
      <w:r w:rsidRPr="00102184">
        <w:rPr>
          <w:color w:val="984806"/>
        </w:rPr>
        <w:t> </w:t>
      </w:r>
      <w:r w:rsidRPr="00102184">
        <w:t>Г</w:t>
      </w:r>
      <w:r>
        <w:rPr>
          <w:color w:val="984806"/>
        </w:rPr>
        <w:t>.</w:t>
      </w:r>
      <w:r w:rsidRPr="00102184">
        <w:rPr>
          <w:color w:val="000000"/>
        </w:rPr>
        <w:t>В.Дорофеев, Т.Н. Миракова «Математика» 1 класс. Учебник для общеобразовательных учреждений. Учебник в 2 частях. Рекомендовано Министерством образования и науки Российской Федерации. М.: Просвещение, 2011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rPr>
          <w:color w:val="000000"/>
        </w:rPr>
      </w:pPr>
      <w:r w:rsidRPr="000F5B27">
        <w:rPr>
          <w:bCs/>
          <w:color w:val="000000"/>
          <w:u w:val="single"/>
        </w:rPr>
        <w:t>2 класс.</w:t>
      </w:r>
      <w:r w:rsidRPr="00102184">
        <w:rPr>
          <w:b/>
          <w:bCs/>
          <w:color w:val="000000"/>
        </w:rPr>
        <w:t> </w:t>
      </w:r>
      <w:r w:rsidRPr="00102184">
        <w:rPr>
          <w:color w:val="000000"/>
        </w:rPr>
        <w:t>Г.В.Дорофеев, Т.Н. Миракова, Т.Б. Бука «Математика» 2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2013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rPr>
          <w:color w:val="000000"/>
        </w:rPr>
      </w:pPr>
      <w:r w:rsidRPr="000F5B27">
        <w:rPr>
          <w:bCs/>
          <w:color w:val="000000"/>
          <w:u w:val="single"/>
        </w:rPr>
        <w:t>3 класс.</w:t>
      </w:r>
      <w:r w:rsidRPr="00102184">
        <w:rPr>
          <w:color w:val="000000"/>
        </w:rPr>
        <w:t> Г.В.Дорофеев, Т.Н. Миракова, Т.Б. Бука «Математика» 3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2013</w:t>
      </w:r>
    </w:p>
    <w:p w:rsidR="00DB2597" w:rsidRDefault="00DB2597" w:rsidP="001D3165">
      <w:pPr>
        <w:pStyle w:val="NormalWeb"/>
        <w:spacing w:before="0" w:beforeAutospacing="0" w:after="0" w:afterAutospacing="0"/>
        <w:rPr>
          <w:color w:val="000000"/>
        </w:rPr>
      </w:pPr>
      <w:r w:rsidRPr="000F5B27">
        <w:rPr>
          <w:bCs/>
          <w:color w:val="000000"/>
          <w:u w:val="single"/>
        </w:rPr>
        <w:t>4 класс.</w:t>
      </w:r>
      <w:r w:rsidRPr="00102184">
        <w:rPr>
          <w:color w:val="000000"/>
        </w:rPr>
        <w:t> Г.В.Дорофеев, Т.Н. Миракова, Т.Б. Бука «Математика» 4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2013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rPr>
          <w:color w:val="000000"/>
        </w:rPr>
      </w:pPr>
    </w:p>
    <w:p w:rsidR="00DB2597" w:rsidRDefault="00DB2597" w:rsidP="001D3165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102184">
        <w:rPr>
          <w:b/>
          <w:bCs/>
          <w:color w:val="000000"/>
        </w:rPr>
        <w:t>. Рабочие тетради</w:t>
      </w:r>
    </w:p>
    <w:p w:rsidR="00DB2597" w:rsidRPr="000F5B27" w:rsidRDefault="00DB2597" w:rsidP="001D3165">
      <w:pPr>
        <w:pStyle w:val="NormalWeb"/>
        <w:spacing w:before="0" w:beforeAutospacing="0" w:after="0" w:afterAutospacing="0"/>
        <w:ind w:left="-360"/>
        <w:rPr>
          <w:b/>
          <w:bCs/>
          <w:color w:val="000000"/>
        </w:rPr>
      </w:pPr>
      <w:r w:rsidRPr="000F5B27">
        <w:rPr>
          <w:bCs/>
          <w:color w:val="000000"/>
          <w:u w:val="single"/>
        </w:rPr>
        <w:t xml:space="preserve">1 </w:t>
      </w:r>
      <w:r>
        <w:rPr>
          <w:color w:val="000000"/>
          <w:u w:val="single"/>
        </w:rPr>
        <w:t xml:space="preserve">класс. </w:t>
      </w:r>
      <w:r w:rsidRPr="00102184">
        <w:rPr>
          <w:color w:val="000000"/>
        </w:rPr>
        <w:t>Г.В.Дорофеев, Т.Н. Миракова. Математика. Рабочая тетрадь. 1 класс. В двух частях. Пособие для учащихся общеобразовательных организаций, М.: Просвещение, 2015</w:t>
      </w:r>
      <w:r>
        <w:rPr>
          <w:color w:val="000000"/>
        </w:rPr>
        <w:t>.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  <w:u w:val="single"/>
        </w:rPr>
        <w:t xml:space="preserve">2 класс. </w:t>
      </w:r>
      <w:r w:rsidRPr="00102184">
        <w:rPr>
          <w:color w:val="000000"/>
        </w:rPr>
        <w:t>Г.В.Дорофеев, Т.Н. Миракова. Математика. Рабочая тетрадь. 2 класс. В двух частях. Пособие для учащихся общеобразовательных учреждений, М.: Просвещение, 2012</w:t>
      </w:r>
      <w:r>
        <w:rPr>
          <w:color w:val="000000"/>
        </w:rPr>
        <w:t>.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0F5B27">
        <w:rPr>
          <w:color w:val="000000"/>
          <w:u w:val="single"/>
        </w:rPr>
        <w:t>3 класс.</w:t>
      </w:r>
      <w:r w:rsidRPr="00102184">
        <w:rPr>
          <w:color w:val="000000"/>
        </w:rPr>
        <w:t>Г.В.Дорофеев, Т.Н. Миракова. Математика. Рабочая тетрадь. 3 класс. В двух частях. Пособие для учащихся общеобразовательных учреждений, М.: Просвещение, 2013</w:t>
      </w:r>
      <w:r>
        <w:rPr>
          <w:color w:val="000000"/>
        </w:rPr>
        <w:t>.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0F5B27">
        <w:rPr>
          <w:color w:val="000000"/>
          <w:u w:val="single"/>
        </w:rPr>
        <w:t>4 класс.</w:t>
      </w:r>
      <w:r w:rsidRPr="00102184">
        <w:rPr>
          <w:color w:val="000000"/>
        </w:rPr>
        <w:t>Г.В.Дорофеев, Т.Н. Миракова. Математика. Рабочая тетрадь. 4 класс. В двух частях. Пособие для учащихся общеобразовательных учреждений, М.: Просвещение, 2014</w:t>
      </w:r>
      <w:r>
        <w:rPr>
          <w:color w:val="000000"/>
        </w:rPr>
        <w:t>.</w:t>
      </w:r>
    </w:p>
    <w:p w:rsidR="00DB2597" w:rsidRPr="00102184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</w:p>
    <w:p w:rsidR="00DB2597" w:rsidRDefault="00DB2597" w:rsidP="001D3165">
      <w:pPr>
        <w:pStyle w:val="NormalWeb"/>
        <w:spacing w:before="0" w:beforeAutospacing="0" w:after="0" w:afterAutospacing="0"/>
        <w:ind w:left="-360" w:firstLine="360"/>
        <w:rPr>
          <w:color w:val="000000"/>
        </w:rPr>
      </w:pPr>
      <w:r w:rsidRPr="00A031D7">
        <w:rPr>
          <w:b/>
          <w:bCs/>
          <w:color w:val="000000"/>
        </w:rPr>
        <w:t>3. Методические пособия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A031D7">
        <w:rPr>
          <w:color w:val="000000"/>
          <w:u w:val="single"/>
        </w:rPr>
        <w:t>1 класс.</w:t>
      </w:r>
      <w:r w:rsidRPr="00102184">
        <w:rPr>
          <w:color w:val="000000"/>
        </w:rPr>
        <w:t>Г.В.Дорофеев, Т.Н. Миракова Методическое пособие к учебнику «Математика» 1 класс. Пособие для учителей общеобразовательных уч</w:t>
      </w:r>
      <w:r>
        <w:rPr>
          <w:color w:val="000000"/>
        </w:rPr>
        <w:t>реждений. М.: Просвещение, 2007.</w:t>
      </w:r>
    </w:p>
    <w:p w:rsidR="00DB2597" w:rsidRPr="002F56F3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2F56F3">
        <w:rPr>
          <w:color w:val="000000"/>
        </w:rPr>
        <w:t>Т.Н.</w:t>
      </w:r>
      <w:r>
        <w:rPr>
          <w:color w:val="000000"/>
        </w:rPr>
        <w:t>Ситникова. Поурочные разработки по математике к УМК Г.В. Дорофеева («Перспектива»). 1 класс. М.: Вако,2017.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A031D7">
        <w:rPr>
          <w:color w:val="000000"/>
          <w:u w:val="single"/>
        </w:rPr>
        <w:t>2 класс.</w:t>
      </w:r>
      <w:r w:rsidRPr="00102184">
        <w:rPr>
          <w:color w:val="000000"/>
        </w:rPr>
        <w:t>Г.В.Дорофеев, Т.Н. Миракова Методические рекомендации «Математика» 2 класс. Пособие для учителей общеобразовательных уч</w:t>
      </w:r>
      <w:r>
        <w:rPr>
          <w:color w:val="000000"/>
        </w:rPr>
        <w:t>реждений. М.: Просвещение, 2012.</w:t>
      </w:r>
    </w:p>
    <w:p w:rsidR="00DB2597" w:rsidRPr="002F56F3" w:rsidRDefault="00DB2597" w:rsidP="002F56F3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2F56F3">
        <w:rPr>
          <w:color w:val="000000"/>
        </w:rPr>
        <w:t>И.Ф. Яценко</w:t>
      </w:r>
      <w:r>
        <w:rPr>
          <w:color w:val="000000"/>
        </w:rPr>
        <w:t>. Поурочные разработки по математике к УМК Г.В. Дорофеева («Перспектива»). 2 класс. М.: Вако,2017.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A031D7">
        <w:rPr>
          <w:color w:val="000000"/>
          <w:u w:val="single"/>
        </w:rPr>
        <w:t>3 класс.</w:t>
      </w:r>
      <w:r w:rsidRPr="00102184">
        <w:rPr>
          <w:color w:val="000000"/>
        </w:rPr>
        <w:t>Г.В.Дорофеев, Т.Н. Миракова Методические рекомендации «Математика» 3 класс. Пособие для учителей общеобразовательных уч</w:t>
      </w:r>
      <w:r>
        <w:rPr>
          <w:color w:val="000000"/>
        </w:rPr>
        <w:t>реждений. М.: Просвещение, 2013.</w:t>
      </w:r>
    </w:p>
    <w:p w:rsidR="00DB2597" w:rsidRPr="00102184" w:rsidRDefault="00DB2597" w:rsidP="002F56F3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2F56F3">
        <w:rPr>
          <w:color w:val="000000"/>
        </w:rPr>
        <w:t>Т.Н.</w:t>
      </w:r>
      <w:r>
        <w:rPr>
          <w:color w:val="000000"/>
        </w:rPr>
        <w:t>Ситникова. Поурочные разработки по математике к УМК Г.В. Дорофеева («Перспектива»). 3 класс. М.: Вако,2017.</w:t>
      </w:r>
    </w:p>
    <w:p w:rsidR="00DB2597" w:rsidRDefault="00DB2597" w:rsidP="002F56F3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A031D7">
        <w:rPr>
          <w:color w:val="000000"/>
          <w:u w:val="single"/>
        </w:rPr>
        <w:t>4 класс.</w:t>
      </w:r>
      <w:r w:rsidRPr="00102184">
        <w:rPr>
          <w:color w:val="000000"/>
        </w:rPr>
        <w:t>Г.В.Дорофеев, Т.Н. Миракова Методические рекомендации «Математика» 4 класс. Пособие для учителей общеобразовательных учреждений. М.</w:t>
      </w:r>
      <w:r>
        <w:rPr>
          <w:color w:val="000000"/>
        </w:rPr>
        <w:t>: Просвещение, 2013.</w:t>
      </w:r>
    </w:p>
    <w:p w:rsidR="00DB2597" w:rsidRPr="002F56F3" w:rsidRDefault="00DB2597" w:rsidP="002F56F3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2F56F3">
        <w:rPr>
          <w:color w:val="000000"/>
        </w:rPr>
        <w:t>Т.Н.</w:t>
      </w:r>
      <w:r>
        <w:rPr>
          <w:color w:val="000000"/>
        </w:rPr>
        <w:t>Ситникова. Поурочные разработки по математике к УМК Г.В. Дорофеева («Перспектива»). 4 класс. М.: Вако,2017.</w:t>
      </w:r>
    </w:p>
    <w:p w:rsidR="00DB2597" w:rsidRPr="002F56F3" w:rsidRDefault="00DB2597" w:rsidP="002F56F3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DB2597" w:rsidRPr="00A031D7" w:rsidRDefault="00DB2597" w:rsidP="001D3165">
      <w:pPr>
        <w:pStyle w:val="NormalWeb"/>
        <w:spacing w:before="0" w:beforeAutospacing="0" w:after="0" w:afterAutospacing="0"/>
        <w:ind w:left="-360" w:firstLine="360"/>
        <w:rPr>
          <w:color w:val="000000"/>
        </w:rPr>
      </w:pPr>
      <w:r>
        <w:rPr>
          <w:b/>
          <w:bCs/>
          <w:color w:val="000000"/>
        </w:rPr>
        <w:t>4</w:t>
      </w:r>
      <w:r w:rsidRPr="00A031D7">
        <w:rPr>
          <w:b/>
          <w:bCs/>
          <w:color w:val="000000"/>
        </w:rPr>
        <w:t>. Технические средства обучения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102184">
        <w:rPr>
          <w:color w:val="000000"/>
        </w:rPr>
        <w:t>Классная доска.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102184">
        <w:rPr>
          <w:color w:val="000000"/>
        </w:rPr>
        <w:t>Персональный компьютер.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  <w:r w:rsidRPr="00102184">
        <w:rPr>
          <w:color w:val="000000"/>
        </w:rPr>
        <w:t>Интерактивная доска.</w:t>
      </w:r>
    </w:p>
    <w:p w:rsidR="00DB2597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</w:p>
    <w:p w:rsidR="00DB2597" w:rsidRPr="00102184" w:rsidRDefault="00DB2597" w:rsidP="001D3165">
      <w:pPr>
        <w:pStyle w:val="NormalWeb"/>
        <w:spacing w:before="0" w:beforeAutospacing="0" w:after="0" w:afterAutospacing="0"/>
        <w:ind w:left="-360"/>
        <w:rPr>
          <w:color w:val="000000"/>
        </w:rPr>
      </w:pPr>
    </w:p>
    <w:p w:rsidR="00DB2597" w:rsidRDefault="00DB2597" w:rsidP="00752055">
      <w:pPr>
        <w:pStyle w:val="ListParagraph"/>
        <w:rPr>
          <w:rFonts w:ascii="Times New Roman" w:hAnsi="Times New Roman"/>
          <w:sz w:val="24"/>
          <w:szCs w:val="24"/>
        </w:rPr>
      </w:pPr>
    </w:p>
    <w:p w:rsidR="00DB2597" w:rsidRPr="0064658A" w:rsidRDefault="00DB2597" w:rsidP="00752055">
      <w:pPr>
        <w:pStyle w:val="ListParagraph"/>
        <w:rPr>
          <w:rFonts w:ascii="Times New Roman" w:hAnsi="Times New Roman"/>
          <w:sz w:val="24"/>
          <w:szCs w:val="24"/>
        </w:rPr>
      </w:pPr>
    </w:p>
    <w:sectPr w:rsidR="00DB2597" w:rsidRPr="0064658A" w:rsidSect="00F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F2"/>
    <w:multiLevelType w:val="multilevel"/>
    <w:tmpl w:val="2D54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23AF0"/>
    <w:multiLevelType w:val="multilevel"/>
    <w:tmpl w:val="870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41B12"/>
    <w:multiLevelType w:val="hybridMultilevel"/>
    <w:tmpl w:val="7EFE6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54248"/>
    <w:multiLevelType w:val="multilevel"/>
    <w:tmpl w:val="1786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D4622F"/>
    <w:multiLevelType w:val="multilevel"/>
    <w:tmpl w:val="C75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C30FBC"/>
    <w:multiLevelType w:val="multilevel"/>
    <w:tmpl w:val="8F92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D74A01"/>
    <w:multiLevelType w:val="multilevel"/>
    <w:tmpl w:val="B30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077C9E"/>
    <w:multiLevelType w:val="hybridMultilevel"/>
    <w:tmpl w:val="669E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AF2B30"/>
    <w:multiLevelType w:val="multilevel"/>
    <w:tmpl w:val="00D0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D67376"/>
    <w:multiLevelType w:val="multilevel"/>
    <w:tmpl w:val="5094B3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B13601"/>
    <w:multiLevelType w:val="multilevel"/>
    <w:tmpl w:val="2BB2A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FE0D22"/>
    <w:multiLevelType w:val="hybridMultilevel"/>
    <w:tmpl w:val="E6E6C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67C8A"/>
    <w:multiLevelType w:val="multilevel"/>
    <w:tmpl w:val="2AB2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252433"/>
    <w:multiLevelType w:val="hybridMultilevel"/>
    <w:tmpl w:val="F34A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375B05"/>
    <w:multiLevelType w:val="hybridMultilevel"/>
    <w:tmpl w:val="FF4A4DEE"/>
    <w:lvl w:ilvl="0" w:tplc="4F84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1527F2"/>
    <w:multiLevelType w:val="hybridMultilevel"/>
    <w:tmpl w:val="6BCA8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24D54"/>
    <w:multiLevelType w:val="hybridMultilevel"/>
    <w:tmpl w:val="53F2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D364E2"/>
    <w:multiLevelType w:val="hybridMultilevel"/>
    <w:tmpl w:val="0348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A5F7D"/>
    <w:multiLevelType w:val="multilevel"/>
    <w:tmpl w:val="10E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1"/>
  </w:num>
  <w:num w:numId="5">
    <w:abstractNumId w:val="18"/>
  </w:num>
  <w:num w:numId="6">
    <w:abstractNumId w:val="1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0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49"/>
    <w:rsid w:val="000337FA"/>
    <w:rsid w:val="000359B4"/>
    <w:rsid w:val="00063548"/>
    <w:rsid w:val="00080979"/>
    <w:rsid w:val="000B4670"/>
    <w:rsid w:val="000D32AA"/>
    <w:rsid w:val="000F5B27"/>
    <w:rsid w:val="00102184"/>
    <w:rsid w:val="00105462"/>
    <w:rsid w:val="00115AB9"/>
    <w:rsid w:val="00142FEE"/>
    <w:rsid w:val="00167095"/>
    <w:rsid w:val="001C5517"/>
    <w:rsid w:val="001D3165"/>
    <w:rsid w:val="00214AAE"/>
    <w:rsid w:val="0023517F"/>
    <w:rsid w:val="00243107"/>
    <w:rsid w:val="00250981"/>
    <w:rsid w:val="0025466E"/>
    <w:rsid w:val="00276AE0"/>
    <w:rsid w:val="00280326"/>
    <w:rsid w:val="002B1B88"/>
    <w:rsid w:val="002B7A44"/>
    <w:rsid w:val="002F56F3"/>
    <w:rsid w:val="003140B3"/>
    <w:rsid w:val="0034295C"/>
    <w:rsid w:val="00342C17"/>
    <w:rsid w:val="004A258F"/>
    <w:rsid w:val="004B651E"/>
    <w:rsid w:val="00552532"/>
    <w:rsid w:val="00571133"/>
    <w:rsid w:val="00577BF6"/>
    <w:rsid w:val="0058056A"/>
    <w:rsid w:val="00604A71"/>
    <w:rsid w:val="00606B82"/>
    <w:rsid w:val="0062107D"/>
    <w:rsid w:val="0064658A"/>
    <w:rsid w:val="006B06EF"/>
    <w:rsid w:val="006F5EE9"/>
    <w:rsid w:val="00712712"/>
    <w:rsid w:val="00752055"/>
    <w:rsid w:val="00786868"/>
    <w:rsid w:val="007D7E0A"/>
    <w:rsid w:val="007F0800"/>
    <w:rsid w:val="007F0F25"/>
    <w:rsid w:val="00810314"/>
    <w:rsid w:val="00826C61"/>
    <w:rsid w:val="00842BF1"/>
    <w:rsid w:val="0084596C"/>
    <w:rsid w:val="00893663"/>
    <w:rsid w:val="008A7417"/>
    <w:rsid w:val="008E0D8F"/>
    <w:rsid w:val="008F4BBB"/>
    <w:rsid w:val="00912BB6"/>
    <w:rsid w:val="009238D1"/>
    <w:rsid w:val="009548EA"/>
    <w:rsid w:val="009616EB"/>
    <w:rsid w:val="00962CC7"/>
    <w:rsid w:val="00975A3E"/>
    <w:rsid w:val="00992EFC"/>
    <w:rsid w:val="00A031D7"/>
    <w:rsid w:val="00A1665F"/>
    <w:rsid w:val="00A77603"/>
    <w:rsid w:val="00A84424"/>
    <w:rsid w:val="00A84784"/>
    <w:rsid w:val="00AE0FA2"/>
    <w:rsid w:val="00B02C51"/>
    <w:rsid w:val="00B327C2"/>
    <w:rsid w:val="00B5660B"/>
    <w:rsid w:val="00B84E1E"/>
    <w:rsid w:val="00B86066"/>
    <w:rsid w:val="00B90D31"/>
    <w:rsid w:val="00B918FE"/>
    <w:rsid w:val="00BA538B"/>
    <w:rsid w:val="00BB5850"/>
    <w:rsid w:val="00BB5BD3"/>
    <w:rsid w:val="00BD2E6A"/>
    <w:rsid w:val="00BF6C49"/>
    <w:rsid w:val="00BF79FA"/>
    <w:rsid w:val="00C0354F"/>
    <w:rsid w:val="00C309F5"/>
    <w:rsid w:val="00C45CBC"/>
    <w:rsid w:val="00C83687"/>
    <w:rsid w:val="00C84D33"/>
    <w:rsid w:val="00C945D5"/>
    <w:rsid w:val="00CB6B18"/>
    <w:rsid w:val="00CD0BBA"/>
    <w:rsid w:val="00CE361A"/>
    <w:rsid w:val="00CF5A97"/>
    <w:rsid w:val="00D11B78"/>
    <w:rsid w:val="00D25D7F"/>
    <w:rsid w:val="00D42C06"/>
    <w:rsid w:val="00D60F8D"/>
    <w:rsid w:val="00D66D06"/>
    <w:rsid w:val="00D97DFD"/>
    <w:rsid w:val="00DB2597"/>
    <w:rsid w:val="00DB3F1D"/>
    <w:rsid w:val="00DE4E00"/>
    <w:rsid w:val="00DF7F2D"/>
    <w:rsid w:val="00E072B6"/>
    <w:rsid w:val="00E16B5B"/>
    <w:rsid w:val="00E30C5A"/>
    <w:rsid w:val="00E43935"/>
    <w:rsid w:val="00E73D9E"/>
    <w:rsid w:val="00E85EF1"/>
    <w:rsid w:val="00E86A44"/>
    <w:rsid w:val="00E96673"/>
    <w:rsid w:val="00EE695C"/>
    <w:rsid w:val="00F81F4B"/>
    <w:rsid w:val="00FA1A3C"/>
    <w:rsid w:val="00FC35A6"/>
    <w:rsid w:val="00FC791D"/>
    <w:rsid w:val="00FD6174"/>
    <w:rsid w:val="00FE4246"/>
    <w:rsid w:val="00FE53DD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49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BA538B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BA538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eastAsia="en-US"/>
    </w:rPr>
  </w:style>
  <w:style w:type="table" w:styleId="TableGrid">
    <w:name w:val="Table Grid"/>
    <w:basedOn w:val="TableNormal"/>
    <w:uiPriority w:val="99"/>
    <w:rsid w:val="00BF6C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F6C49"/>
    <w:rPr>
      <w:lang w:eastAsia="en-US"/>
    </w:rPr>
  </w:style>
  <w:style w:type="paragraph" w:customStyle="1" w:styleId="a">
    <w:name w:val="Стиль"/>
    <w:uiPriority w:val="99"/>
    <w:rsid w:val="00BF6C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6C49"/>
    <w:pPr>
      <w:ind w:left="720"/>
      <w:contextualSpacing/>
    </w:pPr>
  </w:style>
  <w:style w:type="character" w:customStyle="1" w:styleId="a0">
    <w:name w:val="Основной текст + Полужирный"/>
    <w:uiPriority w:val="99"/>
    <w:rsid w:val="00BF6C49"/>
    <w:rPr>
      <w:rFonts w:ascii="Times New Roman" w:hAnsi="Times New Roman"/>
      <w:b/>
      <w:i/>
      <w:spacing w:val="0"/>
      <w:sz w:val="22"/>
      <w:u w:val="none"/>
      <w:effect w:val="none"/>
    </w:rPr>
  </w:style>
  <w:style w:type="paragraph" w:styleId="NormalWeb">
    <w:name w:val="Normal (Web)"/>
    <w:basedOn w:val="Normal"/>
    <w:uiPriority w:val="99"/>
    <w:rsid w:val="00243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FF5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FF5994"/>
  </w:style>
  <w:style w:type="paragraph" w:customStyle="1" w:styleId="c4c10">
    <w:name w:val="c4 c10"/>
    <w:basedOn w:val="Normal"/>
    <w:uiPriority w:val="99"/>
    <w:rsid w:val="00FF5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2c24c31">
    <w:name w:val="c32 c24 c31"/>
    <w:uiPriority w:val="99"/>
    <w:rsid w:val="00FF5994"/>
  </w:style>
  <w:style w:type="character" w:customStyle="1" w:styleId="c24c31">
    <w:name w:val="c24 c31"/>
    <w:uiPriority w:val="99"/>
    <w:rsid w:val="00FF5994"/>
  </w:style>
  <w:style w:type="character" w:customStyle="1" w:styleId="c24">
    <w:name w:val="c24"/>
    <w:uiPriority w:val="99"/>
    <w:rsid w:val="00FF5994"/>
  </w:style>
  <w:style w:type="paragraph" w:customStyle="1" w:styleId="c4c8">
    <w:name w:val="c4 c8"/>
    <w:basedOn w:val="Normal"/>
    <w:uiPriority w:val="99"/>
    <w:rsid w:val="0003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03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8">
    <w:name w:val="c17 c8"/>
    <w:basedOn w:val="Normal"/>
    <w:uiPriority w:val="99"/>
    <w:rsid w:val="0003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c40">
    <w:name w:val="c4 c40"/>
    <w:basedOn w:val="Normal"/>
    <w:uiPriority w:val="99"/>
    <w:rsid w:val="00C83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40">
    <w:name w:val="c17 c40"/>
    <w:basedOn w:val="Normal"/>
    <w:uiPriority w:val="99"/>
    <w:rsid w:val="00C83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8">
    <w:name w:val="c3 c8"/>
    <w:basedOn w:val="Normal"/>
    <w:uiPriority w:val="99"/>
    <w:rsid w:val="00C83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C83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1">
    <w:name w:val="c71"/>
    <w:basedOn w:val="Normal"/>
    <w:uiPriority w:val="99"/>
    <w:rsid w:val="00C83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0">
    <w:name w:val="c70"/>
    <w:basedOn w:val="Normal"/>
    <w:uiPriority w:val="99"/>
    <w:rsid w:val="00276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FC35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FC35A6"/>
  </w:style>
  <w:style w:type="character" w:customStyle="1" w:styleId="c20c73">
    <w:name w:val="c20 c73"/>
    <w:uiPriority w:val="99"/>
    <w:rsid w:val="00FC35A6"/>
  </w:style>
  <w:style w:type="character" w:customStyle="1" w:styleId="c19c45c30c20">
    <w:name w:val="c19 c45 c30 c20"/>
    <w:uiPriority w:val="99"/>
    <w:rsid w:val="00FC35A6"/>
  </w:style>
  <w:style w:type="character" w:customStyle="1" w:styleId="c12c21">
    <w:name w:val="c12 c21"/>
    <w:uiPriority w:val="99"/>
    <w:rsid w:val="00FC35A6"/>
  </w:style>
  <w:style w:type="character" w:customStyle="1" w:styleId="c12">
    <w:name w:val="c12"/>
    <w:uiPriority w:val="99"/>
    <w:rsid w:val="00FC35A6"/>
  </w:style>
  <w:style w:type="character" w:customStyle="1" w:styleId="c23c20">
    <w:name w:val="c23 c20"/>
    <w:uiPriority w:val="99"/>
    <w:rsid w:val="00FC35A6"/>
  </w:style>
  <w:style w:type="character" w:customStyle="1" w:styleId="c19">
    <w:name w:val="c19"/>
    <w:uiPriority w:val="99"/>
    <w:rsid w:val="00FC35A6"/>
  </w:style>
  <w:style w:type="character" w:customStyle="1" w:styleId="c30">
    <w:name w:val="c30"/>
    <w:uiPriority w:val="99"/>
    <w:rsid w:val="00FC35A6"/>
  </w:style>
  <w:style w:type="character" w:customStyle="1" w:styleId="c21c19c45c51c20">
    <w:name w:val="c21 c19 c45 c51 c20"/>
    <w:uiPriority w:val="99"/>
    <w:rsid w:val="00FC35A6"/>
  </w:style>
  <w:style w:type="character" w:customStyle="1" w:styleId="c50c30c20">
    <w:name w:val="c50 c30 c20"/>
    <w:uiPriority w:val="99"/>
    <w:rsid w:val="00FC35A6"/>
  </w:style>
  <w:style w:type="character" w:customStyle="1" w:styleId="c30c20c50">
    <w:name w:val="c30 c20 c50"/>
    <w:uiPriority w:val="99"/>
    <w:rsid w:val="00FC35A6"/>
  </w:style>
  <w:style w:type="character" w:customStyle="1" w:styleId="c30c81">
    <w:name w:val="c30 c81"/>
    <w:uiPriority w:val="99"/>
    <w:rsid w:val="00FC35A6"/>
  </w:style>
  <w:style w:type="character" w:customStyle="1" w:styleId="c19c45c51c20">
    <w:name w:val="c19 c45 c51 c20"/>
    <w:uiPriority w:val="99"/>
    <w:rsid w:val="003140B3"/>
  </w:style>
  <w:style w:type="character" w:customStyle="1" w:styleId="c23c21c20">
    <w:name w:val="c23 c21 c20"/>
    <w:uiPriority w:val="99"/>
    <w:rsid w:val="003140B3"/>
  </w:style>
  <w:style w:type="character" w:customStyle="1" w:styleId="c7">
    <w:name w:val="c7"/>
    <w:uiPriority w:val="99"/>
    <w:rsid w:val="003140B3"/>
  </w:style>
  <w:style w:type="character" w:customStyle="1" w:styleId="c20">
    <w:name w:val="c20"/>
    <w:uiPriority w:val="99"/>
    <w:rsid w:val="003140B3"/>
  </w:style>
  <w:style w:type="character" w:customStyle="1" w:styleId="c23">
    <w:name w:val="c23"/>
    <w:uiPriority w:val="99"/>
    <w:rsid w:val="003140B3"/>
  </w:style>
  <w:style w:type="character" w:customStyle="1" w:styleId="c41c42">
    <w:name w:val="c41 c42"/>
    <w:uiPriority w:val="99"/>
    <w:rsid w:val="003140B3"/>
  </w:style>
  <w:style w:type="character" w:customStyle="1" w:styleId="c19c45c30">
    <w:name w:val="c19 c45 c30"/>
    <w:uiPriority w:val="99"/>
    <w:rsid w:val="003140B3"/>
  </w:style>
  <w:style w:type="character" w:customStyle="1" w:styleId="c42c30">
    <w:name w:val="c42 c30"/>
    <w:uiPriority w:val="99"/>
    <w:rsid w:val="003140B3"/>
  </w:style>
  <w:style w:type="character" w:customStyle="1" w:styleId="c19c41c45c20">
    <w:name w:val="c19 c41 c45 c20"/>
    <w:uiPriority w:val="99"/>
    <w:rsid w:val="00C309F5"/>
  </w:style>
  <w:style w:type="character" w:customStyle="1" w:styleId="c41">
    <w:name w:val="c41"/>
    <w:uiPriority w:val="99"/>
    <w:rsid w:val="00C309F5"/>
  </w:style>
  <w:style w:type="character" w:customStyle="1" w:styleId="c19c41c20">
    <w:name w:val="c19 c41 c20"/>
    <w:uiPriority w:val="99"/>
    <w:rsid w:val="00C309F5"/>
  </w:style>
  <w:style w:type="character" w:customStyle="1" w:styleId="c19c20">
    <w:name w:val="c19 c20"/>
    <w:uiPriority w:val="99"/>
    <w:rsid w:val="00C309F5"/>
  </w:style>
  <w:style w:type="character" w:customStyle="1" w:styleId="c41c20">
    <w:name w:val="c41 c20"/>
    <w:uiPriority w:val="99"/>
    <w:rsid w:val="00C309F5"/>
  </w:style>
  <w:style w:type="character" w:customStyle="1" w:styleId="c15">
    <w:name w:val="c15"/>
    <w:uiPriority w:val="99"/>
    <w:rsid w:val="00C309F5"/>
  </w:style>
  <w:style w:type="character" w:customStyle="1" w:styleId="c77c20">
    <w:name w:val="c77 c20"/>
    <w:uiPriority w:val="99"/>
    <w:rsid w:val="00C309F5"/>
  </w:style>
  <w:style w:type="character" w:customStyle="1" w:styleId="c19c41">
    <w:name w:val="c19 c41"/>
    <w:uiPriority w:val="99"/>
    <w:rsid w:val="00604A71"/>
  </w:style>
  <w:style w:type="paragraph" w:customStyle="1" w:styleId="c63c16">
    <w:name w:val="c63 c16"/>
    <w:basedOn w:val="Normal"/>
    <w:uiPriority w:val="99"/>
    <w:rsid w:val="00FC7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2c41">
    <w:name w:val="c42 c41"/>
    <w:uiPriority w:val="99"/>
    <w:rsid w:val="00FC791D"/>
  </w:style>
  <w:style w:type="paragraph" w:customStyle="1" w:styleId="c49">
    <w:name w:val="c49"/>
    <w:basedOn w:val="Normal"/>
    <w:uiPriority w:val="99"/>
    <w:rsid w:val="00FC7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c41c45">
    <w:name w:val="c19 c41 c45"/>
    <w:uiPriority w:val="99"/>
    <w:rsid w:val="00FC791D"/>
  </w:style>
  <w:style w:type="character" w:customStyle="1" w:styleId="c21c19c41c45c65">
    <w:name w:val="c21 c19 c41 c45 c65"/>
    <w:uiPriority w:val="99"/>
    <w:rsid w:val="0023517F"/>
  </w:style>
  <w:style w:type="character" w:customStyle="1" w:styleId="c23c21c65">
    <w:name w:val="c23 c21 c65"/>
    <w:uiPriority w:val="99"/>
    <w:rsid w:val="0023517F"/>
  </w:style>
  <w:style w:type="character" w:customStyle="1" w:styleId="c19c30">
    <w:name w:val="c19 c30"/>
    <w:uiPriority w:val="99"/>
    <w:rsid w:val="0023517F"/>
  </w:style>
  <w:style w:type="character" w:customStyle="1" w:styleId="c76c41c20">
    <w:name w:val="c76 c41 c20"/>
    <w:uiPriority w:val="99"/>
    <w:rsid w:val="0023517F"/>
  </w:style>
  <w:style w:type="character" w:customStyle="1" w:styleId="c42c41c20">
    <w:name w:val="c42 c41 c20"/>
    <w:uiPriority w:val="99"/>
    <w:rsid w:val="0023517F"/>
  </w:style>
  <w:style w:type="character" w:customStyle="1" w:styleId="c41c20c76">
    <w:name w:val="c41 c20 c76"/>
    <w:uiPriority w:val="99"/>
    <w:rsid w:val="0023517F"/>
  </w:style>
  <w:style w:type="paragraph" w:customStyle="1" w:styleId="c16c86">
    <w:name w:val="c16 c86"/>
    <w:basedOn w:val="Normal"/>
    <w:uiPriority w:val="99"/>
    <w:rsid w:val="00235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85EF1"/>
    <w:rPr>
      <w:rFonts w:cs="Times New Roman"/>
      <w:color w:val="1DBEF1"/>
      <w:u w:val="none"/>
      <w:effect w:val="none"/>
    </w:rPr>
  </w:style>
  <w:style w:type="character" w:customStyle="1" w:styleId="5">
    <w:name w:val="Основной текст (5)"/>
    <w:basedOn w:val="DefaultParagraphFont"/>
    <w:uiPriority w:val="99"/>
    <w:rsid w:val="009548EA"/>
    <w:rPr>
      <w:rFonts w:ascii="Times New Roman" w:hAnsi="Times New Roman" w:cs="Times New Roman"/>
      <w:spacing w:val="0"/>
      <w:sz w:val="18"/>
      <w:szCs w:val="18"/>
    </w:rPr>
  </w:style>
  <w:style w:type="character" w:customStyle="1" w:styleId="50">
    <w:name w:val="Основной текст (5) + Не полужирный"/>
    <w:uiPriority w:val="99"/>
    <w:rsid w:val="009548EA"/>
    <w:rPr>
      <w:rFonts w:ascii="Times New Roman" w:hAnsi="Times New Roman"/>
      <w:b/>
      <w:spacing w:val="0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9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8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mirbibigona.ru" TargetMode="External"/><Relationship Id="rId18" Type="http://schemas.openxmlformats.org/officeDocument/2006/relationships/hyperlink" Target="http://konkurs-kenguru.ru" TargetMode="External"/><Relationship Id="rId26" Type="http://schemas.openxmlformats.org/officeDocument/2006/relationships/hyperlink" Target="https://infourok.ru/go.html?href=http%3A%2F%2Fviki.rdf.ru%2F" TargetMode="External"/><Relationship Id="rId39" Type="http://schemas.openxmlformats.org/officeDocument/2006/relationships/hyperlink" Target="https://infourok.ru/go.html?href=http%3A%2F%2Fmusic.edu.ru%2F" TargetMode="External"/><Relationship Id="rId21" Type="http://schemas.openxmlformats.org/officeDocument/2006/relationships/hyperlink" Target="https://infourok.ru/go.html?href=3.%2509http%3Awww.rusedu.ru" TargetMode="External"/><Relationship Id="rId34" Type="http://schemas.openxmlformats.org/officeDocument/2006/relationships/hyperlink" Target="https://infourok.ru/go.html?href=http%3A%2F%2Fwww.1september.ru%2F" TargetMode="External"/><Relationship Id="rId42" Type="http://schemas.openxmlformats.org/officeDocument/2006/relationships/hyperlink" Target="https://infourok.ru/go.html?href=3.%2509http%3Awww.rusedu.ru" TargetMode="External"/><Relationship Id="rId47" Type="http://schemas.openxmlformats.org/officeDocument/2006/relationships/hyperlink" Target="https://infourok.ru/go.html?href=http%3A%2F%2Fviki.rdf.ru%2F" TargetMode="External"/><Relationship Id="rId50" Type="http://schemas.openxmlformats.org/officeDocument/2006/relationships/hyperlink" Target="https://infourok.ru/go.html?href=http%3A%2F%2Fwww.Nachalka.com" TargetMode="External"/><Relationship Id="rId55" Type="http://schemas.openxmlformats.org/officeDocument/2006/relationships/hyperlink" Target="https://infourok.ru/go.html?href=http%3A%2F%2Fwww.1september.ru%2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nfourok.ru/go.html?href=http%3A%2F%2Fwww.mat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abiqe.edu.az" TargetMode="External"/><Relationship Id="rId20" Type="http://schemas.openxmlformats.org/officeDocument/2006/relationships/hyperlink" Target="https://infourok.ru/go.html?href=http%3A%2F%2Fwww.1september.ru%2F" TargetMode="External"/><Relationship Id="rId29" Type="http://schemas.openxmlformats.org/officeDocument/2006/relationships/hyperlink" Target="https://infourok.ru/go.html?href=http%3A%2F%2Fwww.Nachalka.com" TargetMode="External"/><Relationship Id="rId41" Type="http://schemas.openxmlformats.org/officeDocument/2006/relationships/hyperlink" Target="https://infourok.ru/go.html?href=http%3A%2F%2Fwww.1september.ru%2F" TargetMode="External"/><Relationship Id="rId54" Type="http://schemas.openxmlformats.org/officeDocument/2006/relationships/hyperlink" Target="https://infourok.ru/go.html?href=http%3A%2F%2Fviki.rdf.ru%2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ashmakov.ru" TargetMode="External"/><Relationship Id="rId11" Type="http://schemas.openxmlformats.org/officeDocument/2006/relationships/hyperlink" Target="https://infourok.ru/go.html?href=http%3A%2F%2Fwww.mirbibigona.ru" TargetMode="External"/><Relationship Id="rId24" Type="http://schemas.openxmlformats.org/officeDocument/2006/relationships/hyperlink" Target="https://infourok.ru/go.html?href=http%3A%2F%2Fcollection.cross-edu.ru%2Fcatalog%2Frubr%2Ff544b3b7-f1f4-5b76-f453-552f31d9b164%2F" TargetMode="External"/><Relationship Id="rId32" Type="http://schemas.openxmlformats.org/officeDocument/2006/relationships/hyperlink" Target="https://infourok.ru/go.html?href=http%3A%2F%2Fmusic.edu.ru%2F" TargetMode="External"/><Relationship Id="rId37" Type="http://schemas.openxmlformats.org/officeDocument/2006/relationships/hyperlink" Target="https://infourok.ru/go.html?href=http%3A%2F%2Fschool-collection.edu.ru%2F" TargetMode="External"/><Relationship Id="rId40" Type="http://schemas.openxmlformats.org/officeDocument/2006/relationships/hyperlink" Target="https://infourok.ru/go.html?href=http%3A%2F%2Fviki.rdf.ru%2F" TargetMode="External"/><Relationship Id="rId45" Type="http://schemas.openxmlformats.org/officeDocument/2006/relationships/hyperlink" Target="https://infourok.ru/go.html?href=http%3A%2F%2Fcollection.cross-edu.ru%2Fcatalog%2Frubr%2Ff544b3b7-f1f4-5b76-f453-552f31d9b164%2F" TargetMode="External"/><Relationship Id="rId53" Type="http://schemas.openxmlformats.org/officeDocument/2006/relationships/hyperlink" Target="https://infourok.ru/go.html?href=http%3A%2F%2Fmusic.edu.ru%2F" TargetMode="External"/><Relationship Id="rId58" Type="http://schemas.openxmlformats.org/officeDocument/2006/relationships/hyperlink" Target="https://infourok.ru/go.html?href=http%3A%2F%2Fschool-collection.edu.ru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sabiqe.edu.az" TargetMode="External"/><Relationship Id="rId23" Type="http://schemas.openxmlformats.org/officeDocument/2006/relationships/hyperlink" Target="https://infourok.ru/go.html?href=http%3A%2F%2Fschool-collection.edu.ru%2F" TargetMode="External"/><Relationship Id="rId28" Type="http://schemas.openxmlformats.org/officeDocument/2006/relationships/hyperlink" Target="https://infourok.ru/go.html?href=3.%2509http%3Awww.rusedu.ru" TargetMode="External"/><Relationship Id="rId36" Type="http://schemas.openxmlformats.org/officeDocument/2006/relationships/hyperlink" Target="https://infourok.ru/go.html?href=http%3A%2F%2Fwww.Nachalka.com" TargetMode="External"/><Relationship Id="rId49" Type="http://schemas.openxmlformats.org/officeDocument/2006/relationships/hyperlink" Target="https://infourok.ru/go.html?href=3.%2509http%3Awww.rusedu.ru" TargetMode="External"/><Relationship Id="rId57" Type="http://schemas.openxmlformats.org/officeDocument/2006/relationships/hyperlink" Target="https://infourok.ru/go.html?href=http%3A%2F%2Fwww.Nachalka.com" TargetMode="External"/><Relationship Id="rId61" Type="http://schemas.openxmlformats.org/officeDocument/2006/relationships/hyperlink" Target="https://infourok.ru/go.html?href=http%3A%2F%2Fviki.rdf.ru%2F" TargetMode="External"/><Relationship Id="rId10" Type="http://schemas.openxmlformats.org/officeDocument/2006/relationships/hyperlink" Target="https://infourok.ru/go.html?href=http%3A%2F%2Fwww.allmath.ru" TargetMode="External"/><Relationship Id="rId19" Type="http://schemas.openxmlformats.org/officeDocument/2006/relationships/hyperlink" Target="http://musabiqe.edu.az" TargetMode="External"/><Relationship Id="rId31" Type="http://schemas.openxmlformats.org/officeDocument/2006/relationships/hyperlink" Target="https://infourok.ru/go.html?href=http%3A%2F%2Fcollection.cross-edu.ru%2Fcatalog%2Frubr%2Ff544b3b7-f1f4-5b76-f453-552f31d9b164%2F" TargetMode="External"/><Relationship Id="rId44" Type="http://schemas.openxmlformats.org/officeDocument/2006/relationships/hyperlink" Target="https://infourok.ru/go.html?href=http%3A%2F%2Fschool-collection.edu.ru%2F" TargetMode="External"/><Relationship Id="rId52" Type="http://schemas.openxmlformats.org/officeDocument/2006/relationships/hyperlink" Target="https://infourok.ru/go.html?href=http%3A%2F%2Fcollection.cross-edu.ru%2Fcatalog%2Frubr%2Ff544b3b7-f1f4-5b76-f453-552f31d9b164%2F" TargetMode="External"/><Relationship Id="rId60" Type="http://schemas.openxmlformats.org/officeDocument/2006/relationships/hyperlink" Target="https://infourok.ru/go.html?href=http%3A%2F%2Fmusic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math.ru" TargetMode="External"/><Relationship Id="rId14" Type="http://schemas.openxmlformats.org/officeDocument/2006/relationships/hyperlink" Target="https://infourok.ru/go.html?href=http%3A%2F%2Fwww.math.ru" TargetMode="External"/><Relationship Id="rId22" Type="http://schemas.openxmlformats.org/officeDocument/2006/relationships/hyperlink" Target="https://infourok.ru/go.html?href=http%3A%2F%2Fwww.Nachalka.com" TargetMode="External"/><Relationship Id="rId27" Type="http://schemas.openxmlformats.org/officeDocument/2006/relationships/hyperlink" Target="https://infourok.ru/go.html?href=http%3A%2F%2Fwww.1september.ru%2F" TargetMode="External"/><Relationship Id="rId30" Type="http://schemas.openxmlformats.org/officeDocument/2006/relationships/hyperlink" Target="https://infourok.ru/go.html?href=http%3A%2F%2Fschool-collection.edu.ru%2F" TargetMode="External"/><Relationship Id="rId35" Type="http://schemas.openxmlformats.org/officeDocument/2006/relationships/hyperlink" Target="https://infourok.ru/go.html?href=3.%2509http%3Awww.rusedu.ru" TargetMode="External"/><Relationship Id="rId43" Type="http://schemas.openxmlformats.org/officeDocument/2006/relationships/hyperlink" Target="https://infourok.ru/go.html?href=http%3A%2F%2Fwww.Nachalka.com" TargetMode="External"/><Relationship Id="rId48" Type="http://schemas.openxmlformats.org/officeDocument/2006/relationships/hyperlink" Target="https://infourok.ru/go.html?href=http%3A%2F%2Fwww.1september.ru%2F" TargetMode="External"/><Relationship Id="rId56" Type="http://schemas.openxmlformats.org/officeDocument/2006/relationships/hyperlink" Target="https://infourok.ru/go.html?href=3.%2509http%3Awww.rusedu.ru" TargetMode="External"/><Relationship Id="rId8" Type="http://schemas.openxmlformats.org/officeDocument/2006/relationships/hyperlink" Target="https://infourok.ru/go.html?href=http%3A%2F%2Fwww.mirbibigona.ru" TargetMode="External"/><Relationship Id="rId51" Type="http://schemas.openxmlformats.org/officeDocument/2006/relationships/hyperlink" Target="https://infourok.ru/go.html?href=http%3A%2F%2Fschool-collection.edu.ru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www.math.ru" TargetMode="External"/><Relationship Id="rId17" Type="http://schemas.openxmlformats.org/officeDocument/2006/relationships/hyperlink" Target="http://musabiqe.edu.az" TargetMode="External"/><Relationship Id="rId25" Type="http://schemas.openxmlformats.org/officeDocument/2006/relationships/hyperlink" Target="https://infourok.ru/go.html?href=http%3A%2F%2Fmusic.edu.ru%2F" TargetMode="External"/><Relationship Id="rId33" Type="http://schemas.openxmlformats.org/officeDocument/2006/relationships/hyperlink" Target="https://infourok.ru/go.html?href=http%3A%2F%2Fviki.rdf.ru%2F" TargetMode="External"/><Relationship Id="rId38" Type="http://schemas.openxmlformats.org/officeDocument/2006/relationships/hyperlink" Target="https://infourok.ru/go.html?href=http%3A%2F%2Fcollection.cross-edu.ru%2Fcatalog%2Frubr%2Ff544b3b7-f1f4-5b76-f453-552f31d9b164%2F" TargetMode="External"/><Relationship Id="rId46" Type="http://schemas.openxmlformats.org/officeDocument/2006/relationships/hyperlink" Target="https://infourok.ru/go.html?href=http%3A%2F%2Fmusic.edu.ru%2F" TargetMode="External"/><Relationship Id="rId59" Type="http://schemas.openxmlformats.org/officeDocument/2006/relationships/hyperlink" Target="https://infourok.ru/go.html?href=http%3A%2F%2Fcollection.cross-edu.ru%2Fcatalog%2Frubr%2Ff544b3b7-f1f4-5b76-f453-552f31d9b164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9137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secret2</cp:lastModifiedBy>
  <cp:revision>3</cp:revision>
  <dcterms:created xsi:type="dcterms:W3CDTF">2018-10-25T14:18:00Z</dcterms:created>
  <dcterms:modified xsi:type="dcterms:W3CDTF">2018-10-26T10:11:00Z</dcterms:modified>
</cp:coreProperties>
</file>