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D56836">
        <w:rPr>
          <w:rFonts w:ascii="Times New Roman" w:hAnsi="Times New Roman" w:cs="Times New Roman"/>
          <w:sz w:val="24"/>
          <w:szCs w:val="24"/>
        </w:rPr>
        <w:t xml:space="preserve"> учебному предмету "Вероятность и статистика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</w:t>
      </w:r>
      <w:r w:rsidR="00D56836">
        <w:rPr>
          <w:rFonts w:ascii="Times New Roman" w:hAnsi="Times New Roman" w:cs="Times New Roman"/>
          <w:sz w:val="24"/>
          <w:szCs w:val="24"/>
        </w:rPr>
        <w:t>ласть "Математика и информатика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D56836" w:rsidRPr="00587042" w:rsidRDefault="00D56836" w:rsidP="00D568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56836" w:rsidRPr="00587042" w:rsidRDefault="00D56836" w:rsidP="00D568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</w:t>
      </w:r>
      <w:r>
        <w:rPr>
          <w:rFonts w:ascii="Times New Roman" w:hAnsi="Times New Roman" w:cs="Times New Roman"/>
          <w:sz w:val="24"/>
          <w:szCs w:val="24"/>
        </w:rPr>
        <w:t>те у обучающихся формирует</w:t>
      </w:r>
      <w:r w:rsidRPr="00587042">
        <w:rPr>
          <w:rFonts w:ascii="Times New Roman" w:hAnsi="Times New Roman" w:cs="Times New Roman"/>
          <w:sz w:val="24"/>
          <w:szCs w:val="24"/>
        </w:rPr>
        <w:t>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- фундаментального закона природы, имеющего математическую формализацию.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ab/>
        <w:t>В соответствии с указанными целями в структуре учебного курса «Вероятность и статистика» на углублённом уровне выделены основные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>содержательные линии:</w:t>
      </w:r>
      <w:r w:rsidRPr="00587042">
        <w:rPr>
          <w:rFonts w:ascii="Times New Roman" w:hAnsi="Times New Roman" w:cs="Times New Roman"/>
          <w:sz w:val="24"/>
          <w:szCs w:val="24"/>
        </w:rPr>
        <w:tab/>
        <w:t>«Случайные события и вероятности»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>и «Случайные величины и закон больших чисел».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ab/>
        <w:t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ab/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- показательным и нормальным распределениями.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ab/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tab/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D56836" w:rsidRPr="00587042" w:rsidRDefault="00D56836" w:rsidP="00D5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42">
        <w:rPr>
          <w:rFonts w:ascii="Times New Roman" w:hAnsi="Times New Roman" w:cs="Times New Roman"/>
          <w:sz w:val="24"/>
          <w:szCs w:val="24"/>
        </w:rPr>
        <w:lastRenderedPageBreak/>
        <w:tab/>
        <w:t>Общее число часов для изучения учебного курса «Вероятность и статистика» на углубленном уровне - 68 часов: в 10 классе - 34 часа (1 час в неделю), в 11 классе - 34 часа (1 час в неделю)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D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AFF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2023-10-19T20:21:00Z</dcterms:modified>
</cp:coreProperties>
</file>