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9D1" w:rsidRPr="00411734" w:rsidRDefault="00411734" w:rsidP="0041173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11734">
        <w:rPr>
          <w:rFonts w:ascii="Times New Roman" w:hAnsi="Times New Roman" w:cs="Times New Roman"/>
          <w:sz w:val="24"/>
          <w:szCs w:val="24"/>
        </w:rPr>
        <w:t>Аннотация</w:t>
      </w:r>
    </w:p>
    <w:p w:rsidR="00411734" w:rsidRDefault="00411734" w:rsidP="0041173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0F06EE">
        <w:rPr>
          <w:rFonts w:ascii="Times New Roman" w:hAnsi="Times New Roman" w:cs="Times New Roman"/>
          <w:sz w:val="24"/>
          <w:szCs w:val="24"/>
        </w:rPr>
        <w:t xml:space="preserve">абочая программа по учебному предмету "Русский язык" (предметная область "Русский язык и литература") </w:t>
      </w:r>
      <w:r>
        <w:rPr>
          <w:rFonts w:ascii="Times New Roman" w:hAnsi="Times New Roman" w:cs="Times New Roman"/>
          <w:sz w:val="24"/>
          <w:szCs w:val="24"/>
        </w:rPr>
        <w:t>составлена на основе требова</w:t>
      </w:r>
      <w:r>
        <w:rPr>
          <w:rFonts w:ascii="Times New Roman" w:hAnsi="Times New Roman" w:cs="Times New Roman"/>
          <w:sz w:val="24"/>
          <w:szCs w:val="24"/>
        </w:rPr>
        <w:t>ний к результатам освоения ООП С</w:t>
      </w:r>
      <w:r>
        <w:rPr>
          <w:rFonts w:ascii="Times New Roman" w:hAnsi="Times New Roman" w:cs="Times New Roman"/>
          <w:sz w:val="24"/>
          <w:szCs w:val="24"/>
        </w:rPr>
        <w:t xml:space="preserve">ОО, </w:t>
      </w:r>
      <w:r>
        <w:rPr>
          <w:rFonts w:ascii="Times New Roman" w:hAnsi="Times New Roman" w:cs="Times New Roman"/>
          <w:sz w:val="24"/>
          <w:szCs w:val="24"/>
        </w:rPr>
        <w:t xml:space="preserve">ФОП, </w:t>
      </w:r>
      <w:r>
        <w:rPr>
          <w:rFonts w:ascii="Times New Roman" w:hAnsi="Times New Roman" w:cs="Times New Roman"/>
          <w:sz w:val="24"/>
          <w:szCs w:val="24"/>
        </w:rPr>
        <w:t>программы формирования универсальных учебных действий.</w:t>
      </w:r>
    </w:p>
    <w:p w:rsidR="00411734" w:rsidRPr="000F06EE" w:rsidRDefault="00411734" w:rsidP="004117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6EE">
        <w:rPr>
          <w:rFonts w:ascii="Times New Roman" w:hAnsi="Times New Roman" w:cs="Times New Roman"/>
          <w:sz w:val="24"/>
          <w:szCs w:val="24"/>
        </w:rPr>
        <w:t xml:space="preserve">Изучение русского языка направлено на достижение следующих целей: </w:t>
      </w:r>
    </w:p>
    <w:p w:rsidR="00411734" w:rsidRPr="000F06EE" w:rsidRDefault="00411734" w:rsidP="00411734">
      <w:pPr>
        <w:jc w:val="both"/>
        <w:rPr>
          <w:rFonts w:ascii="Times New Roman" w:hAnsi="Times New Roman" w:cs="Times New Roman"/>
          <w:sz w:val="24"/>
          <w:szCs w:val="24"/>
        </w:rPr>
      </w:pPr>
      <w:r w:rsidRPr="000F06EE">
        <w:rPr>
          <w:rFonts w:ascii="Times New Roman" w:hAnsi="Times New Roman" w:cs="Times New Roman"/>
          <w:sz w:val="24"/>
          <w:szCs w:val="24"/>
        </w:rPr>
        <w:t>- 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мире;</w:t>
      </w:r>
    </w:p>
    <w:p w:rsidR="00411734" w:rsidRPr="000F06EE" w:rsidRDefault="00411734" w:rsidP="00411734">
      <w:pPr>
        <w:jc w:val="both"/>
        <w:rPr>
          <w:rFonts w:ascii="Times New Roman" w:hAnsi="Times New Roman" w:cs="Times New Roman"/>
          <w:sz w:val="24"/>
          <w:szCs w:val="24"/>
        </w:rPr>
      </w:pPr>
      <w:r w:rsidRPr="000F06EE">
        <w:rPr>
          <w:rFonts w:ascii="Times New Roman" w:hAnsi="Times New Roman" w:cs="Times New Roman"/>
          <w:sz w:val="24"/>
          <w:szCs w:val="24"/>
        </w:rPr>
        <w:t xml:space="preserve">о русском языке как духовной, нравственной и культурной ценности многонационального народа России; о взаимосвязи языка и культуры, языка и истории, языка и личности; об отражении в русском языке традиционных российских духовно - нравственных ценностей; формирование ценностного отношения к русскому языку; </w:t>
      </w:r>
    </w:p>
    <w:p w:rsidR="00411734" w:rsidRPr="000F06EE" w:rsidRDefault="00411734" w:rsidP="00411734">
      <w:pPr>
        <w:jc w:val="both"/>
        <w:rPr>
          <w:rFonts w:ascii="Times New Roman" w:hAnsi="Times New Roman" w:cs="Times New Roman"/>
          <w:sz w:val="24"/>
          <w:szCs w:val="24"/>
        </w:rPr>
      </w:pPr>
      <w:r w:rsidRPr="000F06EE">
        <w:rPr>
          <w:rFonts w:ascii="Times New Roman" w:hAnsi="Times New Roman" w:cs="Times New Roman"/>
          <w:sz w:val="24"/>
          <w:szCs w:val="24"/>
        </w:rPr>
        <w:t xml:space="preserve">- овладение русским языком как инструментом личностного развития и формирования социальных взаимоотношений; 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социализации; </w:t>
      </w:r>
    </w:p>
    <w:p w:rsidR="00411734" w:rsidRPr="000F06EE" w:rsidRDefault="00411734" w:rsidP="00411734">
      <w:pPr>
        <w:jc w:val="both"/>
        <w:rPr>
          <w:rFonts w:ascii="Times New Roman" w:hAnsi="Times New Roman" w:cs="Times New Roman"/>
          <w:sz w:val="24"/>
          <w:szCs w:val="24"/>
        </w:rPr>
      </w:pPr>
      <w:r w:rsidRPr="000F06EE">
        <w:rPr>
          <w:rFonts w:ascii="Times New Roman" w:hAnsi="Times New Roman" w:cs="Times New Roman"/>
          <w:sz w:val="24"/>
          <w:szCs w:val="24"/>
        </w:rPr>
        <w:t xml:space="preserve">совершенствование устной и письменной речевой культуры на основе овладения основными понятиями культуры речи и функциональной стилистики, формирование навыков нормативного употребления языковых единиц и расширение круга используемых языковых средств; совершенствование коммуникативных умений в разных сферах общения, способности к самоанализу и самооценке на основе наблюдений за речью; </w:t>
      </w:r>
    </w:p>
    <w:p w:rsidR="00411734" w:rsidRPr="000F06EE" w:rsidRDefault="00411734" w:rsidP="00411734">
      <w:pPr>
        <w:jc w:val="both"/>
        <w:rPr>
          <w:rFonts w:ascii="Times New Roman" w:hAnsi="Times New Roman" w:cs="Times New Roman"/>
          <w:sz w:val="24"/>
          <w:szCs w:val="24"/>
        </w:rPr>
      </w:pPr>
      <w:r w:rsidRPr="000F06EE">
        <w:rPr>
          <w:rFonts w:ascii="Times New Roman" w:hAnsi="Times New Roman" w:cs="Times New Roman"/>
          <w:sz w:val="24"/>
          <w:szCs w:val="24"/>
        </w:rPr>
        <w:t xml:space="preserve">- развитие функциональной грамотности: совершенствование умений текстовой деятельности, анализа текста с точки зрения явной и скрытой (подтекстовой), основной и дополнительной информации; развитие умений чтения текстов разных форматов (гипертексты, графика, </w:t>
      </w:r>
      <w:proofErr w:type="spellStart"/>
      <w:r w:rsidRPr="000F06EE">
        <w:rPr>
          <w:rFonts w:ascii="Times New Roman" w:hAnsi="Times New Roman" w:cs="Times New Roman"/>
          <w:sz w:val="24"/>
          <w:szCs w:val="24"/>
        </w:rPr>
        <w:t>инфографика</w:t>
      </w:r>
      <w:proofErr w:type="spellEnd"/>
      <w:r w:rsidRPr="000F06EE">
        <w:rPr>
          <w:rFonts w:ascii="Times New Roman" w:hAnsi="Times New Roman" w:cs="Times New Roman"/>
          <w:sz w:val="24"/>
          <w:szCs w:val="24"/>
        </w:rPr>
        <w:t xml:space="preserve"> и другие); совершенствование умений трансформировать, интерпретировать тексты и использовать полученную информацию в практической деятельности;</w:t>
      </w:r>
    </w:p>
    <w:p w:rsidR="00411734" w:rsidRPr="000F06EE" w:rsidRDefault="00411734" w:rsidP="00411734">
      <w:pPr>
        <w:jc w:val="both"/>
        <w:rPr>
          <w:rFonts w:ascii="Times New Roman" w:hAnsi="Times New Roman" w:cs="Times New Roman"/>
          <w:sz w:val="24"/>
          <w:szCs w:val="24"/>
        </w:rPr>
      </w:pPr>
      <w:r w:rsidRPr="000F06EE">
        <w:rPr>
          <w:rFonts w:ascii="Times New Roman" w:hAnsi="Times New Roman" w:cs="Times New Roman"/>
          <w:sz w:val="24"/>
          <w:szCs w:val="24"/>
        </w:rPr>
        <w:t xml:space="preserve">- обобщение знаний о языке как системе, об основных правилах орфографии и пунктуации, об изобразительно-выразительных средствах русского языка; совершенствование умений анализировать языковые единицы разных уровней, умений применять правила орфографии и пунктуации, умений определять </w:t>
      </w:r>
      <w:proofErr w:type="spellStart"/>
      <w:r w:rsidRPr="000F06EE">
        <w:rPr>
          <w:rFonts w:ascii="Times New Roman" w:hAnsi="Times New Roman" w:cs="Times New Roman"/>
          <w:sz w:val="24"/>
          <w:szCs w:val="24"/>
        </w:rPr>
        <w:t>изобразительновыразительные</w:t>
      </w:r>
      <w:proofErr w:type="spellEnd"/>
      <w:r w:rsidRPr="000F06EE">
        <w:rPr>
          <w:rFonts w:ascii="Times New Roman" w:hAnsi="Times New Roman" w:cs="Times New Roman"/>
          <w:sz w:val="24"/>
          <w:szCs w:val="24"/>
        </w:rPr>
        <w:t xml:space="preserve"> средства языка в тексте; </w:t>
      </w:r>
    </w:p>
    <w:p w:rsidR="00411734" w:rsidRPr="000F06EE" w:rsidRDefault="00411734" w:rsidP="00411734">
      <w:pPr>
        <w:jc w:val="both"/>
        <w:rPr>
          <w:rFonts w:ascii="Times New Roman" w:hAnsi="Times New Roman" w:cs="Times New Roman"/>
          <w:sz w:val="24"/>
          <w:szCs w:val="24"/>
        </w:rPr>
      </w:pPr>
      <w:r w:rsidRPr="000F06EE">
        <w:rPr>
          <w:rFonts w:ascii="Times New Roman" w:hAnsi="Times New Roman" w:cs="Times New Roman"/>
          <w:sz w:val="24"/>
          <w:szCs w:val="24"/>
        </w:rPr>
        <w:t xml:space="preserve">- обеспечение поддержки русского языка как языка государствообразующего народа, недопущения использования нецензурной лексики и противодействия излишнему использованию иностранной лексики </w:t>
      </w:r>
    </w:p>
    <w:p w:rsidR="00411734" w:rsidRPr="000F06EE" w:rsidRDefault="00411734" w:rsidP="004117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6EE">
        <w:rPr>
          <w:rFonts w:ascii="Times New Roman" w:hAnsi="Times New Roman" w:cs="Times New Roman"/>
          <w:sz w:val="24"/>
          <w:szCs w:val="24"/>
        </w:rPr>
        <w:t>Общее число часов</w:t>
      </w:r>
      <w:r>
        <w:rPr>
          <w:rFonts w:ascii="Times New Roman" w:hAnsi="Times New Roman" w:cs="Times New Roman"/>
          <w:sz w:val="24"/>
          <w:szCs w:val="24"/>
        </w:rPr>
        <w:t xml:space="preserve"> для изучения русского языка на уровне СОО</w:t>
      </w:r>
      <w:r w:rsidRPr="000F06EE">
        <w:rPr>
          <w:rFonts w:ascii="Times New Roman" w:hAnsi="Times New Roman" w:cs="Times New Roman"/>
          <w:sz w:val="24"/>
          <w:szCs w:val="24"/>
        </w:rPr>
        <w:t xml:space="preserve"> - 136 часов: в 10 классе - 68 часов (2 часа в неделю), в 11 классе - 68 часа (2 часа в неделю).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включает следующие компоненты: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1.Титульный лист.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2.Пояснительная записка.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3.Общая характеристика учебного предмета (на уровень обучения).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4.Описание места учебного предмета в учебном плане (на уровень обучения).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5.Описание ценностных ориентиров содержания учебного предмета.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6.Требования к уровню подготовки учащихся (Личностные,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предметные результаты освоения конкретного учебного предмета (на класс и на уровень обучения)).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7.Содержание учебного курса (на класс).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8.Тематическое и поурочное планирование с определением основных видов учебной деятельности (на класс).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Описание учебно-методического и материально - технического обеспечения образовательного процесса (на уровень обучения)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1734" w:rsidRDefault="00411734" w:rsidP="00411734">
      <w:pPr>
        <w:jc w:val="center"/>
      </w:pPr>
    </w:p>
    <w:sectPr w:rsidR="00411734" w:rsidSect="006E627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34"/>
    <w:rsid w:val="003949D1"/>
    <w:rsid w:val="00411734"/>
    <w:rsid w:val="006E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21C30"/>
  <w15:chartTrackingRefBased/>
  <w15:docId w15:val="{2D324E7D-A8FE-4112-B400-0B7F7672D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</dc:creator>
  <cp:keywords/>
  <dc:description/>
  <cp:lastModifiedBy>Елена Анатольевна</cp:lastModifiedBy>
  <cp:revision>1</cp:revision>
  <dcterms:created xsi:type="dcterms:W3CDTF">2023-10-19T19:03:00Z</dcterms:created>
  <dcterms:modified xsi:type="dcterms:W3CDTF">2023-10-19T19:11:00Z</dcterms:modified>
</cp:coreProperties>
</file>