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03A3" w14:textId="01FCF7C1" w:rsidR="00F717D2" w:rsidRDefault="00F717D2" w:rsidP="00F717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 w:eastAsia="ru-RU"/>
        </w:rPr>
        <w:t>Рабочая</w:t>
      </w:r>
      <w:r w:rsidR="001C7992" w:rsidRPr="00836FE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программа по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курсу</w:t>
      </w:r>
      <w:r w:rsidR="001C7992" w:rsidRPr="00836FE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внеурочной деятельности «Танцевальная мозаика»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 xml:space="preserve"> разработана</w:t>
      </w:r>
      <w:r w:rsidR="001C7992" w:rsidRPr="00836FE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F717D2">
        <w:rPr>
          <w:rFonts w:ascii="Times New Roman" w:hAnsi="Times New Roman" w:cs="Times New Roman"/>
          <w:sz w:val="24"/>
          <w:szCs w:val="24"/>
          <w:lang w:val="ru-RU"/>
        </w:rPr>
        <w:t>на основе требований к результатам освоения ООП НОО, программы формирования универсальных учебных действий.</w:t>
      </w:r>
    </w:p>
    <w:p w14:paraId="6A985FCB" w14:textId="77777777" w:rsidR="00F717D2" w:rsidRDefault="00F717D2" w:rsidP="00F717D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717D2"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lang w:val="ru-RU" w:eastAsia="ru-RU"/>
        </w:rPr>
        <w:t>курса</w:t>
      </w:r>
      <w:r w:rsidRPr="00836FEA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внеурочной деятельности «Танцевальная мозаика</w:t>
      </w:r>
      <w:r w:rsidRPr="00F717D2">
        <w:rPr>
          <w:rFonts w:ascii="Times New Roman" w:hAnsi="Times New Roman" w:cs="Times New Roman"/>
          <w:sz w:val="24"/>
          <w:szCs w:val="24"/>
          <w:lang w:val="ru-RU"/>
        </w:rPr>
        <w:t>» начального общего образования направлено на достижение следующих целей и задач:</w:t>
      </w:r>
    </w:p>
    <w:p w14:paraId="4C4EDA8C" w14:textId="598A5301" w:rsidR="00F717D2" w:rsidRPr="00F717D2" w:rsidRDefault="004A5E1F" w:rsidP="00F717D2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1C7992" w:rsidRPr="00F717D2">
        <w:rPr>
          <w:rFonts w:ascii="Times New Roman" w:eastAsia="Times New Roman" w:hAnsi="Times New Roman" w:cs="Times New Roman"/>
          <w:sz w:val="24"/>
        </w:rPr>
        <w:t>азвитие   ребенка, формирование   средствами   музыки   и   ритмических   движений   разнообразных умений, способностей, качеств личности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420FBAD9" w14:textId="77777777" w:rsidR="00F717D2" w:rsidRPr="00F717D2" w:rsidRDefault="00F717D2" w:rsidP="00F717D2">
      <w:pPr>
        <w:pStyle w:val="a3"/>
        <w:spacing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335DEB" w14:textId="04A2C06B" w:rsidR="00B9792B" w:rsidRPr="00B9792B" w:rsidRDefault="001C7992" w:rsidP="00B9792B">
      <w:pPr>
        <w:pStyle w:val="a3"/>
        <w:numPr>
          <w:ilvl w:val="0"/>
          <w:numId w:val="1"/>
        </w:numPr>
        <w:spacing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17D2">
        <w:rPr>
          <w:rFonts w:ascii="Times New Roman" w:eastAsia="Times New Roman" w:hAnsi="Times New Roman" w:cs="Times New Roman"/>
          <w:sz w:val="24"/>
        </w:rPr>
        <w:t xml:space="preserve">создание условий для укрепления физического и психологического здоровья детей. </w:t>
      </w:r>
      <w:bookmarkStart w:id="0" w:name="bb146442-f527-41bf-8c2f-d7c56b2bd4b0"/>
    </w:p>
    <w:p w14:paraId="44D2CA4E" w14:textId="77777777" w:rsidR="00B9792B" w:rsidRPr="00B9792B" w:rsidRDefault="00B9792B" w:rsidP="00B97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A9C77B" w14:textId="2A9F373D" w:rsidR="001C7992" w:rsidRDefault="001C7992" w:rsidP="001C79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Общее число часов на уровне начального общего образования составляет –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141 час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: в 1 классе –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33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а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час в неделю), во 2 классе –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36 часов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час в неделю), в 3 классе –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36 часов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час в неделю), в 4 классе – 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36 часов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 час</w:t>
      </w:r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в неделю).</w:t>
      </w:r>
      <w:bookmarkEnd w:id="0"/>
      <w:r w:rsidRPr="00836FEA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‌‌</w:t>
      </w:r>
    </w:p>
    <w:p w14:paraId="0390AB03" w14:textId="77777777" w:rsidR="004A5E1F" w:rsidRPr="00836FEA" w:rsidRDefault="004A5E1F" w:rsidP="001C7992">
      <w:pPr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sz w:val="20"/>
          <w:lang w:val="ru-RU" w:eastAsia="ru-RU"/>
        </w:rPr>
      </w:pPr>
    </w:p>
    <w:p w14:paraId="0DB2C180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Рабочая программа включает следующие компоненты:</w:t>
      </w:r>
    </w:p>
    <w:p w14:paraId="1DB61382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1.Титульный лист.</w:t>
      </w:r>
    </w:p>
    <w:p w14:paraId="6D172B0E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2.Пояснительная записка.</w:t>
      </w:r>
    </w:p>
    <w:p w14:paraId="2CDBA735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3.Общая характеристика учебного предмета (на уровень обучения).</w:t>
      </w:r>
    </w:p>
    <w:p w14:paraId="01AA5E1F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4.Описание места учебного предмета в учебном плане (на уровень обучения).</w:t>
      </w:r>
    </w:p>
    <w:p w14:paraId="7FE971C5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5.Описание ценностных ориентиров содержания учебного предмета.</w:t>
      </w:r>
    </w:p>
    <w:p w14:paraId="39BEA0B5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12814CC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7.Содержание учебного курса (на класс).</w:t>
      </w:r>
    </w:p>
    <w:p w14:paraId="59B2B62B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8.Тематическое и поурочное планирование с определением основных видов учебной деятельности (на класс).</w:t>
      </w:r>
    </w:p>
    <w:p w14:paraId="38036437" w14:textId="77777777" w:rsidR="001C7992" w:rsidRPr="001C7992" w:rsidRDefault="001C7992" w:rsidP="001C7992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992">
        <w:rPr>
          <w:rFonts w:ascii="Times New Roman" w:hAnsi="Times New Roman" w:cs="Times New Roman"/>
          <w:sz w:val="24"/>
          <w:szCs w:val="24"/>
          <w:lang w:val="ru-RU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75286E97" w14:textId="77777777" w:rsidR="001C7992" w:rsidRPr="00ED022C" w:rsidRDefault="001C7992" w:rsidP="001C7992">
      <w:pPr>
        <w:pStyle w:val="a3"/>
        <w:widowControl w:val="0"/>
        <w:spacing w:line="36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</w:p>
    <w:p w14:paraId="39D9ADCF" w14:textId="77777777" w:rsidR="00BB4C62" w:rsidRPr="001C7992" w:rsidRDefault="00BB4C62">
      <w:pPr>
        <w:rPr>
          <w:lang w:val="ru-RU"/>
        </w:rPr>
      </w:pPr>
    </w:p>
    <w:sectPr w:rsidR="00BB4C62" w:rsidRPr="001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7800"/>
    <w:multiLevelType w:val="hybridMultilevel"/>
    <w:tmpl w:val="C82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1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92"/>
    <w:rsid w:val="001C7992"/>
    <w:rsid w:val="004A5E1F"/>
    <w:rsid w:val="00B9792B"/>
    <w:rsid w:val="00BB4C62"/>
    <w:rsid w:val="00F7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BB69"/>
  <w15:chartTrackingRefBased/>
  <w15:docId w15:val="{2EE25993-D6DF-45E2-AF65-9E81285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9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C7992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Миронова</dc:creator>
  <cp:keywords/>
  <dc:description/>
  <cp:lastModifiedBy>Лобазова Ирина Андреевна</cp:lastModifiedBy>
  <cp:revision>3</cp:revision>
  <dcterms:created xsi:type="dcterms:W3CDTF">2023-10-19T18:23:00Z</dcterms:created>
  <dcterms:modified xsi:type="dcterms:W3CDTF">2023-10-19T18:38:00Z</dcterms:modified>
</cp:coreProperties>
</file>