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1C" w:rsidRPr="000D341C" w:rsidRDefault="000D341C" w:rsidP="000D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bookmarkStart w:id="0" w:name="_GoBack"/>
      <w:bookmarkEnd w:id="0"/>
      <w:r w:rsidRPr="000D341C">
        <w:rPr>
          <w:b/>
        </w:rPr>
        <w:t xml:space="preserve">Материально-техническое обеспечение и </w:t>
      </w:r>
    </w:p>
    <w:p w:rsidR="000D341C" w:rsidRPr="000D341C" w:rsidRDefault="000D341C" w:rsidP="000D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D341C">
        <w:rPr>
          <w:b/>
        </w:rPr>
        <w:t>оснащенность образовательного процесса</w:t>
      </w:r>
    </w:p>
    <w:p w:rsidR="000D341C" w:rsidRPr="000D341C" w:rsidRDefault="000D341C" w:rsidP="000D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B43CD" w:rsidRDefault="008B43CD" w:rsidP="002254C7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B43CD" w:rsidRPr="008B43CD" w:rsidRDefault="000D341C" w:rsidP="002254C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proofErr w:type="gramStart"/>
      <w:r>
        <w:t>составлен</w:t>
      </w:r>
      <w:proofErr w:type="gramEnd"/>
      <w:r>
        <w:t xml:space="preserve"> «02</w:t>
      </w:r>
      <w:r w:rsidR="008B43CD" w:rsidRPr="008B43CD">
        <w:t xml:space="preserve">» </w:t>
      </w:r>
      <w:r>
        <w:t xml:space="preserve">октября </w:t>
      </w:r>
      <w:r w:rsidR="008B43CD">
        <w:t>2023</w:t>
      </w:r>
      <w:r w:rsidR="008B43CD" w:rsidRPr="008B43CD">
        <w:t xml:space="preserve"> года</w:t>
      </w:r>
    </w:p>
    <w:p w:rsidR="00D16DE1" w:rsidRDefault="008B43CD" w:rsidP="000D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</w:rPr>
      </w:pPr>
      <w:r w:rsidRPr="008B43CD">
        <w:rPr>
          <w:u w:val="single"/>
        </w:rPr>
        <w:t>М</w:t>
      </w:r>
      <w:r w:rsidR="000D341C">
        <w:rPr>
          <w:u w:val="single"/>
        </w:rPr>
        <w:t xml:space="preserve">униципальное общеобразовательное учреждение – гимназия </w:t>
      </w:r>
      <w:proofErr w:type="spellStart"/>
      <w:r w:rsidR="000D341C">
        <w:rPr>
          <w:u w:val="single"/>
        </w:rPr>
        <w:t>им.К.Д.Ушинского</w:t>
      </w:r>
      <w:proofErr w:type="spellEnd"/>
      <w:r w:rsidRPr="008B43CD">
        <w:rPr>
          <w:u w:val="single"/>
        </w:rPr>
        <w:t xml:space="preserve"> </w:t>
      </w:r>
    </w:p>
    <w:p w:rsidR="00D16DE1" w:rsidRDefault="00D16DE1" w:rsidP="00D1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</w:p>
    <w:p w:rsidR="008B43CD" w:rsidRDefault="00D16DE1" w:rsidP="00D1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>
        <w:rPr>
          <w:u w:val="single"/>
        </w:rPr>
        <w:t xml:space="preserve">Год постройки: </w:t>
      </w:r>
      <w:r w:rsidR="008B43CD" w:rsidRPr="008B43CD">
        <w:rPr>
          <w:u w:val="single"/>
        </w:rPr>
        <w:t>осн-1964, нач-1972</w:t>
      </w:r>
    </w:p>
    <w:p w:rsidR="00D16DE1" w:rsidRPr="008B43CD" w:rsidRDefault="00D16DE1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</w:rPr>
      </w:pPr>
    </w:p>
    <w:p w:rsidR="008B43CD" w:rsidRPr="008B43CD" w:rsidRDefault="008B43CD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8B43CD">
        <w:rPr>
          <w:u w:val="single"/>
        </w:rPr>
        <w:t>Учредитель: Управление образования Администрации городского округа Клин</w:t>
      </w:r>
    </w:p>
    <w:p w:rsidR="008B43CD" w:rsidRPr="008B43CD" w:rsidRDefault="008B43CD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16DE1" w:rsidRDefault="00D16DE1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>
        <w:rPr>
          <w:u w:val="single"/>
        </w:rPr>
        <w:t>Юридический адрес:</w:t>
      </w:r>
    </w:p>
    <w:p w:rsidR="008B43CD" w:rsidRPr="008B43CD" w:rsidRDefault="008B43CD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8B43CD">
        <w:rPr>
          <w:u w:val="single"/>
        </w:rPr>
        <w:t>Российская Федерация, Московская область, г. Клин, ул. Бородинский проезд, д. 28</w:t>
      </w:r>
      <w:proofErr w:type="gramEnd"/>
    </w:p>
    <w:p w:rsidR="00D16DE1" w:rsidRDefault="00D16DE1" w:rsidP="00D1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D16DE1" w:rsidRDefault="00D16DE1" w:rsidP="00D1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>
        <w:rPr>
          <w:u w:val="single"/>
        </w:rPr>
        <w:t>Фактический адрес:</w:t>
      </w:r>
    </w:p>
    <w:p w:rsidR="00D16DE1" w:rsidRPr="008B43CD" w:rsidRDefault="00D16DE1" w:rsidP="00D1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8B43CD">
        <w:rPr>
          <w:u w:val="single"/>
        </w:rPr>
        <w:t>Российская Федерация, Московская область, г. Клин, ул. Бородинский проезд, д. 28</w:t>
      </w:r>
      <w:proofErr w:type="gramEnd"/>
    </w:p>
    <w:p w:rsidR="00D16DE1" w:rsidRPr="008B43CD" w:rsidRDefault="00D16DE1" w:rsidP="00D1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8B43CD">
        <w:rPr>
          <w:u w:val="single"/>
        </w:rPr>
        <w:t>Российская Федерация, Московская область, г. Клин, ул. Карла Маркса, д. 76а</w:t>
      </w:r>
      <w:proofErr w:type="gramEnd"/>
    </w:p>
    <w:p w:rsidR="00D16DE1" w:rsidRPr="008B43CD" w:rsidRDefault="00D16DE1" w:rsidP="00D1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8B43CD">
        <w:rPr>
          <w:u w:val="single"/>
        </w:rPr>
        <w:t xml:space="preserve">Российская Федерация, Московская область, </w:t>
      </w:r>
      <w:proofErr w:type="spellStart"/>
      <w:r w:rsidRPr="008B43CD">
        <w:rPr>
          <w:u w:val="single"/>
        </w:rPr>
        <w:t>г</w:t>
      </w:r>
      <w:proofErr w:type="gramStart"/>
      <w:r w:rsidRPr="008B43CD">
        <w:rPr>
          <w:u w:val="single"/>
        </w:rPr>
        <w:t>.К</w:t>
      </w:r>
      <w:proofErr w:type="gramEnd"/>
      <w:r w:rsidRPr="008B43CD">
        <w:rPr>
          <w:u w:val="single"/>
        </w:rPr>
        <w:t>лин</w:t>
      </w:r>
      <w:proofErr w:type="spellEnd"/>
      <w:r w:rsidRPr="008B43CD">
        <w:rPr>
          <w:u w:val="single"/>
        </w:rPr>
        <w:t>, ул. Захватаева, д.9А</w:t>
      </w:r>
    </w:p>
    <w:p w:rsidR="000D341C" w:rsidRPr="000D341C" w:rsidRDefault="000D341C" w:rsidP="000D341C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0D341C">
        <w:rPr>
          <w:rFonts w:ascii="Times New Roman" w:hAnsi="Times New Roman" w:cs="Times New Roman"/>
          <w:sz w:val="28"/>
          <w:szCs w:val="28"/>
        </w:rPr>
        <w:t>Учреждение имеет структурное подразделение, действующее на основании настоящего Устава и Положения о структурном подразделении, состоящее из трех отделений:</w:t>
      </w:r>
    </w:p>
    <w:p w:rsidR="000D341C" w:rsidRPr="000D341C" w:rsidRDefault="000D341C" w:rsidP="004B572C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0D341C">
        <w:rPr>
          <w:rFonts w:ascii="Times New Roman" w:hAnsi="Times New Roman" w:cs="Times New Roman"/>
          <w:sz w:val="28"/>
          <w:szCs w:val="28"/>
        </w:rPr>
        <w:t xml:space="preserve">-дошкольное отделение №1, расположенное по адресу: </w:t>
      </w:r>
      <w:r w:rsidRPr="004B572C">
        <w:rPr>
          <w:rFonts w:ascii="Times New Roman" w:hAnsi="Times New Roman" w:cs="Times New Roman"/>
          <w:sz w:val="28"/>
          <w:szCs w:val="28"/>
          <w:u w:val="single"/>
        </w:rPr>
        <w:t>Российская Федерация, Московская область, городской округ Клин, город Клин, Бородинский проезд, дом 12А;</w:t>
      </w:r>
    </w:p>
    <w:p w:rsidR="000D341C" w:rsidRPr="000D341C" w:rsidRDefault="000D341C" w:rsidP="004B572C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0D341C">
        <w:rPr>
          <w:rFonts w:ascii="Times New Roman" w:hAnsi="Times New Roman" w:cs="Times New Roman"/>
          <w:sz w:val="28"/>
          <w:szCs w:val="28"/>
        </w:rPr>
        <w:t xml:space="preserve">-дошкольное отделение №2, расположенное по адресу: </w:t>
      </w:r>
      <w:r w:rsidRPr="004B572C">
        <w:rPr>
          <w:rFonts w:ascii="Times New Roman" w:hAnsi="Times New Roman" w:cs="Times New Roman"/>
          <w:sz w:val="28"/>
          <w:szCs w:val="28"/>
          <w:u w:val="single"/>
        </w:rPr>
        <w:t>Российская Федерация, Московская область, городской округ Клин, город Клин, Бородинский проезд, дом 12;</w:t>
      </w:r>
    </w:p>
    <w:p w:rsidR="000D341C" w:rsidRPr="000D341C" w:rsidRDefault="000D341C" w:rsidP="004B572C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0D341C">
        <w:rPr>
          <w:rFonts w:ascii="Times New Roman" w:hAnsi="Times New Roman" w:cs="Times New Roman"/>
          <w:sz w:val="28"/>
          <w:szCs w:val="28"/>
        </w:rPr>
        <w:t xml:space="preserve">-дошкольное отделение №3, расположенное по адресу: </w:t>
      </w:r>
      <w:r w:rsidRPr="004B572C">
        <w:rPr>
          <w:rFonts w:ascii="Times New Roman" w:hAnsi="Times New Roman" w:cs="Times New Roman"/>
          <w:sz w:val="28"/>
          <w:szCs w:val="28"/>
          <w:u w:val="single"/>
        </w:rPr>
        <w:t>Российская Федерация, Московская область, городской округ Клин, город Клин, Бородинский проезд, дом 9.</w:t>
      </w:r>
    </w:p>
    <w:p w:rsidR="00D16DE1" w:rsidRPr="008B43CD" w:rsidRDefault="00D16DE1" w:rsidP="00D1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</w:p>
    <w:p w:rsidR="008B43CD" w:rsidRPr="008B43CD" w:rsidRDefault="008B43CD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B43CD">
        <w:rPr>
          <w:u w:val="single"/>
        </w:rPr>
        <w:t xml:space="preserve">Руководитель: </w:t>
      </w:r>
      <w:proofErr w:type="spellStart"/>
      <w:r w:rsidRPr="008B43CD">
        <w:rPr>
          <w:u w:val="single"/>
        </w:rPr>
        <w:t>Милостивенко</w:t>
      </w:r>
      <w:proofErr w:type="spellEnd"/>
      <w:r w:rsidRPr="008B43CD">
        <w:rPr>
          <w:u w:val="single"/>
        </w:rPr>
        <w:t xml:space="preserve"> Татьяна Владимировна, т. 8-49624-262-12</w:t>
      </w:r>
    </w:p>
    <w:p w:rsidR="008B43CD" w:rsidRPr="008B43CD" w:rsidRDefault="004B572C" w:rsidP="004B572C">
      <w:pPr>
        <w:autoSpaceDE w:val="0"/>
        <w:autoSpaceDN w:val="0"/>
        <w:adjustRightInd w:val="0"/>
        <w:jc w:val="both"/>
      </w:pPr>
      <w:r>
        <w:t xml:space="preserve">Руководитель структурного подразделения: </w:t>
      </w:r>
      <w:proofErr w:type="spellStart"/>
      <w:r>
        <w:t>Буцких</w:t>
      </w:r>
      <w:proofErr w:type="spellEnd"/>
      <w:r>
        <w:t xml:space="preserve"> Надежда Александровна, т.8-49624-233-46</w:t>
      </w:r>
    </w:p>
    <w:p w:rsidR="001E17B5" w:rsidRPr="00034C5C" w:rsidRDefault="001E17B5" w:rsidP="002254C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E17B5" w:rsidRDefault="001E17B5" w:rsidP="00D16DE1">
      <w:pPr>
        <w:pStyle w:val="HTM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C7204">
        <w:rPr>
          <w:rFonts w:ascii="Times New Roman" w:hAnsi="Times New Roman" w:cs="Times New Roman"/>
          <w:sz w:val="28"/>
          <w:szCs w:val="28"/>
        </w:rPr>
        <w:t xml:space="preserve">Основные результаты </w:t>
      </w:r>
      <w:r>
        <w:rPr>
          <w:rFonts w:ascii="Times New Roman" w:hAnsi="Times New Roman" w:cs="Times New Roman"/>
          <w:sz w:val="28"/>
          <w:szCs w:val="28"/>
        </w:rPr>
        <w:t>оценки готовности</w:t>
      </w:r>
      <w:r w:rsidR="004B572C">
        <w:rPr>
          <w:rFonts w:ascii="Times New Roman" w:hAnsi="Times New Roman" w:cs="Times New Roman"/>
          <w:sz w:val="28"/>
          <w:szCs w:val="28"/>
        </w:rPr>
        <w:t xml:space="preserve"> ОО к новому учебному году</w:t>
      </w:r>
    </w:p>
    <w:p w:rsidR="00D16DE1" w:rsidRPr="00CC7204" w:rsidRDefault="00D16DE1" w:rsidP="00D16DE1">
      <w:pPr>
        <w:pStyle w:val="HTML"/>
        <w:ind w:left="1429"/>
        <w:rPr>
          <w:rFonts w:ascii="Times New Roman" w:hAnsi="Times New Roman" w:cs="Times New Roman"/>
          <w:sz w:val="28"/>
          <w:szCs w:val="28"/>
        </w:rPr>
      </w:pPr>
    </w:p>
    <w:p w:rsidR="00D16DE1" w:rsidRDefault="001E17B5" w:rsidP="004B572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оценки готовности установлено:</w:t>
      </w:r>
    </w:p>
    <w:p w:rsidR="001E17B5" w:rsidRDefault="001E17B5" w:rsidP="002254C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</w:t>
      </w:r>
    </w:p>
    <w:p w:rsidR="008B43CD" w:rsidRPr="008B43CD" w:rsidRDefault="002254C7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>
        <w:t xml:space="preserve">Устав </w:t>
      </w:r>
      <w:r w:rsidR="008B43CD" w:rsidRPr="008B43CD">
        <w:rPr>
          <w:u w:val="single"/>
        </w:rPr>
        <w:t>МУНИЦИПАЛЬНОГО ОБЩЕОБРАЗОВАТЕЛЬНОГО УЧРЕЖДЕНИЯ – ГИМНАЗИИ № 15</w:t>
      </w:r>
      <w:r w:rsidR="008B43CD" w:rsidRPr="008B43CD">
        <w:t xml:space="preserve"> </w:t>
      </w:r>
      <w:r w:rsidR="008B43CD" w:rsidRPr="008B43CD">
        <w:rPr>
          <w:u w:val="single"/>
        </w:rPr>
        <w:t>Приказ по УО № 45-5</w:t>
      </w:r>
      <w:proofErr w:type="gramStart"/>
      <w:r w:rsidR="008B43CD" w:rsidRPr="008B43CD">
        <w:rPr>
          <w:u w:val="single"/>
        </w:rPr>
        <w:t>/О</w:t>
      </w:r>
      <w:proofErr w:type="gramEnd"/>
      <w:r w:rsidR="008B43CD" w:rsidRPr="008B43CD">
        <w:rPr>
          <w:u w:val="single"/>
        </w:rPr>
        <w:t xml:space="preserve"> от «15»</w:t>
      </w:r>
      <w:r w:rsidR="008B43CD" w:rsidRPr="008B43CD">
        <w:t xml:space="preserve"> </w:t>
      </w:r>
      <w:r w:rsidR="008B43CD" w:rsidRPr="008B43CD">
        <w:rPr>
          <w:u w:val="single"/>
        </w:rPr>
        <w:t>марта 2018</w:t>
      </w:r>
      <w:r w:rsidR="008B43CD" w:rsidRPr="008B43CD">
        <w:t xml:space="preserve"> года;</w:t>
      </w:r>
    </w:p>
    <w:p w:rsidR="008B43CD" w:rsidRPr="008B43CD" w:rsidRDefault="008B43CD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8B43CD">
        <w:t>Свидетельство о государственной регистрации права на оперативное управление от «</w:t>
      </w:r>
      <w:r w:rsidRPr="008B43CD">
        <w:rPr>
          <w:u w:val="single"/>
        </w:rPr>
        <w:t>19</w:t>
      </w:r>
      <w:r w:rsidRPr="008B43CD">
        <w:t>» _</w:t>
      </w:r>
      <w:r w:rsidRPr="008B43CD">
        <w:rPr>
          <w:u w:val="single"/>
        </w:rPr>
        <w:t>апреля 2016</w:t>
      </w:r>
      <w:r w:rsidRPr="008B43CD">
        <w:t xml:space="preserve"> г. № </w:t>
      </w:r>
      <w:r w:rsidRPr="008B43CD">
        <w:rPr>
          <w:u w:val="single"/>
        </w:rPr>
        <w:t>50-50/050-50/003/008/2016-6063/1</w:t>
      </w:r>
      <w:r w:rsidRPr="008B43CD">
        <w:t xml:space="preserve">, </w:t>
      </w:r>
      <w:r w:rsidRPr="008B43CD">
        <w:lastRenderedPageBreak/>
        <w:t>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 по адресу:</w:t>
      </w:r>
      <w:proofErr w:type="gramEnd"/>
      <w:r w:rsidRPr="008B43CD">
        <w:t xml:space="preserve"> </w:t>
      </w:r>
      <w:r w:rsidRPr="008B43CD">
        <w:rPr>
          <w:u w:val="single"/>
        </w:rPr>
        <w:t>Российская Федерация, Московская область, г. Клин, Бородинский проезд, д. 28</w:t>
      </w:r>
      <w:r w:rsidRPr="008B43CD">
        <w:t>;</w:t>
      </w:r>
    </w:p>
    <w:p w:rsidR="008B43CD" w:rsidRPr="008B43CD" w:rsidRDefault="008B43CD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8B43CD">
        <w:t>Свидетельство о государственной регистрации права на оперативное управление от «</w:t>
      </w:r>
      <w:r w:rsidRPr="008B43CD">
        <w:rPr>
          <w:u w:val="single"/>
        </w:rPr>
        <w:t>19</w:t>
      </w:r>
      <w:r w:rsidRPr="008B43CD">
        <w:t>» _</w:t>
      </w:r>
      <w:r w:rsidRPr="008B43CD">
        <w:rPr>
          <w:u w:val="single"/>
        </w:rPr>
        <w:t>апреля 2016</w:t>
      </w:r>
      <w:r w:rsidRPr="008B43CD">
        <w:t xml:space="preserve"> г. № </w:t>
      </w:r>
      <w:r w:rsidRPr="008B43CD">
        <w:rPr>
          <w:u w:val="single"/>
        </w:rPr>
        <w:t>50-50/050-50/003/008/2016-6062/1</w:t>
      </w:r>
      <w:r w:rsidRPr="008B43CD">
        <w:t>,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 по адресу:</w:t>
      </w:r>
      <w:proofErr w:type="gramEnd"/>
      <w:r w:rsidRPr="008B43CD">
        <w:t xml:space="preserve"> </w:t>
      </w:r>
      <w:r w:rsidRPr="008B43CD">
        <w:rPr>
          <w:u w:val="single"/>
        </w:rPr>
        <w:t xml:space="preserve">Российская Федерация, Московская область, </w:t>
      </w:r>
      <w:proofErr w:type="spellStart"/>
      <w:r w:rsidRPr="008B43CD">
        <w:rPr>
          <w:u w:val="single"/>
        </w:rPr>
        <w:t>г</w:t>
      </w:r>
      <w:proofErr w:type="gramStart"/>
      <w:r w:rsidRPr="008B43CD">
        <w:rPr>
          <w:u w:val="single"/>
        </w:rPr>
        <w:t>.К</w:t>
      </w:r>
      <w:proofErr w:type="gramEnd"/>
      <w:r w:rsidRPr="008B43CD">
        <w:rPr>
          <w:u w:val="single"/>
        </w:rPr>
        <w:t>лин</w:t>
      </w:r>
      <w:proofErr w:type="spellEnd"/>
      <w:r w:rsidRPr="008B43CD">
        <w:rPr>
          <w:u w:val="single"/>
        </w:rPr>
        <w:t>, ул. Карла Маркса, д. 76а;</w:t>
      </w:r>
    </w:p>
    <w:p w:rsidR="008B43CD" w:rsidRPr="008B43CD" w:rsidRDefault="008B43CD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B43CD">
        <w:t>Свидетельство о государственной регистрации права от «</w:t>
      </w:r>
      <w:r w:rsidRPr="008B43CD">
        <w:rPr>
          <w:u w:val="single"/>
        </w:rPr>
        <w:t>11</w:t>
      </w:r>
      <w:r w:rsidRPr="008B43CD">
        <w:t xml:space="preserve">» </w:t>
      </w:r>
      <w:r w:rsidRPr="008B43CD">
        <w:rPr>
          <w:u w:val="single"/>
        </w:rPr>
        <w:t>мая</w:t>
      </w:r>
      <w:r w:rsidRPr="008B43CD">
        <w:t xml:space="preserve"> </w:t>
      </w:r>
      <w:r w:rsidRPr="008B43CD">
        <w:rPr>
          <w:u w:val="single"/>
        </w:rPr>
        <w:t>2016</w:t>
      </w:r>
      <w:r w:rsidRPr="008B43CD">
        <w:t xml:space="preserve"> г. № </w:t>
      </w:r>
      <w:r w:rsidRPr="008B43CD">
        <w:rPr>
          <w:u w:val="single"/>
        </w:rPr>
        <w:t xml:space="preserve">50-50/050-50/003/008/2016-7551/1 </w:t>
      </w:r>
      <w:r w:rsidRPr="008B43CD">
        <w:t>на пользование земельным участком, на котором размещена организация (за исключением зданий, арендуемых организацией);</w:t>
      </w:r>
    </w:p>
    <w:p w:rsidR="008B43CD" w:rsidRPr="008B43CD" w:rsidRDefault="008B43CD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B43CD">
        <w:t>Свидетельство о государственной регистрации права от «</w:t>
      </w:r>
      <w:r w:rsidRPr="008B43CD">
        <w:rPr>
          <w:u w:val="single"/>
        </w:rPr>
        <w:t>11</w:t>
      </w:r>
      <w:r w:rsidRPr="008B43CD">
        <w:t xml:space="preserve">» </w:t>
      </w:r>
      <w:r w:rsidRPr="008B43CD">
        <w:rPr>
          <w:u w:val="single"/>
        </w:rPr>
        <w:t>мая</w:t>
      </w:r>
      <w:r w:rsidRPr="008B43CD">
        <w:t xml:space="preserve"> </w:t>
      </w:r>
      <w:r w:rsidRPr="008B43CD">
        <w:rPr>
          <w:u w:val="single"/>
        </w:rPr>
        <w:t>2016</w:t>
      </w:r>
      <w:r w:rsidRPr="008B43CD">
        <w:t xml:space="preserve"> г. № </w:t>
      </w:r>
      <w:r w:rsidRPr="008B43CD">
        <w:rPr>
          <w:u w:val="single"/>
        </w:rPr>
        <w:t xml:space="preserve">50-50/050-50/003/008/2016-7553/1 </w:t>
      </w:r>
      <w:r w:rsidRPr="008B43CD">
        <w:t>на пользование земельным участком, на котором размещена организация (за исключением зданий, арендуемых организацией);</w:t>
      </w:r>
    </w:p>
    <w:p w:rsidR="008B43CD" w:rsidRPr="008B43CD" w:rsidRDefault="008B43CD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8B43CD">
        <w:t>Свидетельство об аккредитации организации выдано «</w:t>
      </w:r>
      <w:r w:rsidRPr="008B43CD">
        <w:rPr>
          <w:u w:val="single"/>
        </w:rPr>
        <w:t>30» мая 2014</w:t>
      </w:r>
      <w:r w:rsidRPr="008B43CD">
        <w:t xml:space="preserve"> г., </w:t>
      </w:r>
      <w:r w:rsidRPr="008B43CD">
        <w:rPr>
          <w:u w:val="single"/>
        </w:rPr>
        <w:t>Министерство образования Московской области</w:t>
      </w:r>
      <w:r w:rsidRPr="008B43CD">
        <w:t>, Серия _</w:t>
      </w:r>
      <w:r w:rsidRPr="008B43CD">
        <w:rPr>
          <w:u w:val="single"/>
        </w:rPr>
        <w:t>50А01</w:t>
      </w:r>
      <w:r w:rsidRPr="008B43CD">
        <w:t xml:space="preserve"> № </w:t>
      </w:r>
      <w:r w:rsidRPr="008B43CD">
        <w:rPr>
          <w:u w:val="single"/>
        </w:rPr>
        <w:t>0000280</w:t>
      </w:r>
      <w:r w:rsidRPr="008B43CD">
        <w:t>, срок действия свидетельства «</w:t>
      </w:r>
      <w:r w:rsidRPr="008B43CD">
        <w:rPr>
          <w:u w:val="single"/>
        </w:rPr>
        <w:t>30» мая 2014</w:t>
      </w:r>
      <w:r w:rsidRPr="008B43CD">
        <w:t xml:space="preserve"> г. до </w:t>
      </w:r>
      <w:r w:rsidRPr="008B43CD">
        <w:rPr>
          <w:u w:val="single"/>
        </w:rPr>
        <w:t>«30»</w:t>
      </w:r>
      <w:r w:rsidRPr="008B43CD">
        <w:t xml:space="preserve"> </w:t>
      </w:r>
      <w:r w:rsidRPr="008B43CD">
        <w:rPr>
          <w:u w:val="single"/>
        </w:rPr>
        <w:t>мая 2026</w:t>
      </w:r>
      <w:r w:rsidRPr="008B43CD">
        <w:t xml:space="preserve"> года.</w:t>
      </w:r>
    </w:p>
    <w:p w:rsidR="008B43CD" w:rsidRPr="008B43CD" w:rsidRDefault="008B43CD" w:rsidP="002254C7">
      <w:pPr>
        <w:ind w:firstLine="709"/>
        <w:jc w:val="both"/>
      </w:pPr>
      <w:r w:rsidRPr="008B43CD">
        <w:t xml:space="preserve">Лицензия на </w:t>
      </w:r>
      <w:proofErr w:type="gramStart"/>
      <w:r w:rsidRPr="008B43CD">
        <w:t>право ведения</w:t>
      </w:r>
      <w:proofErr w:type="gramEnd"/>
      <w:r w:rsidRPr="008B43CD">
        <w:t xml:space="preserve"> образовательной деятельности, установленной формы и выданной «</w:t>
      </w:r>
      <w:r w:rsidRPr="008B43CD">
        <w:rPr>
          <w:u w:val="single"/>
        </w:rPr>
        <w:t>30</w:t>
      </w:r>
      <w:r w:rsidRPr="008B43CD">
        <w:t xml:space="preserve">» </w:t>
      </w:r>
      <w:r w:rsidRPr="008B43CD">
        <w:rPr>
          <w:u w:val="single"/>
        </w:rPr>
        <w:t>декабря</w:t>
      </w:r>
      <w:r w:rsidRPr="008B43CD">
        <w:t xml:space="preserve"> </w:t>
      </w:r>
      <w:r w:rsidRPr="008B43CD">
        <w:rPr>
          <w:u w:val="single"/>
        </w:rPr>
        <w:t xml:space="preserve">2017 </w:t>
      </w:r>
      <w:r w:rsidRPr="008B43CD">
        <w:t xml:space="preserve">г., серия </w:t>
      </w:r>
      <w:r w:rsidRPr="008B43CD">
        <w:rPr>
          <w:u w:val="single"/>
        </w:rPr>
        <w:t>50Л01</w:t>
      </w:r>
      <w:r w:rsidRPr="008B43CD">
        <w:t>, №</w:t>
      </w:r>
      <w:r w:rsidRPr="008B43CD">
        <w:rPr>
          <w:u w:val="single"/>
        </w:rPr>
        <w:t>0008787</w:t>
      </w:r>
      <w:r w:rsidRPr="008B43CD">
        <w:t xml:space="preserve">, регистрационный номер </w:t>
      </w:r>
      <w:r w:rsidRPr="008B43CD">
        <w:rPr>
          <w:u w:val="single"/>
        </w:rPr>
        <w:t>76907</w:t>
      </w:r>
      <w:r w:rsidRPr="008B43CD">
        <w:t xml:space="preserve"> </w:t>
      </w:r>
      <w:r w:rsidRPr="008B43CD">
        <w:rPr>
          <w:u w:val="single"/>
        </w:rPr>
        <w:t>Министерство образования Московской области</w:t>
      </w:r>
      <w:r w:rsidRPr="008B43CD">
        <w:t>,</w:t>
      </w:r>
    </w:p>
    <w:p w:rsidR="008B43CD" w:rsidRPr="008B43CD" w:rsidRDefault="008B43CD" w:rsidP="002254C7">
      <w:pPr>
        <w:jc w:val="both"/>
      </w:pPr>
      <w:r w:rsidRPr="008B43CD">
        <w:t xml:space="preserve">срок действия лицензии - </w:t>
      </w:r>
      <w:r w:rsidRPr="008B43CD">
        <w:rPr>
          <w:u w:val="single"/>
        </w:rPr>
        <w:t>бессрочно</w:t>
      </w:r>
      <w:r w:rsidRPr="008B43CD">
        <w:t>.</w:t>
      </w:r>
    </w:p>
    <w:p w:rsidR="00D16DE1" w:rsidRDefault="00D16DE1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DA1AAA" w:rsidRPr="00DA1AAA" w:rsidRDefault="00DA1AAA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A1AAA">
        <w:t>2. Паспорт безопасности образовательной организации от «17» марта 2023 года оформлен;</w:t>
      </w:r>
    </w:p>
    <w:p w:rsidR="00DA1AAA" w:rsidRPr="00DA1AAA" w:rsidRDefault="00DA1AAA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A1AAA">
        <w:t xml:space="preserve">Декларация пожарной безопасности организации </w:t>
      </w:r>
      <w:r w:rsidR="002254C7">
        <w:rPr>
          <w:u w:val="single"/>
        </w:rPr>
        <w:t>от «18» апреля 2023 года №</w:t>
      </w:r>
      <w:r w:rsidRPr="00DA1AAA">
        <w:rPr>
          <w:u w:val="single"/>
        </w:rPr>
        <w:t xml:space="preserve">50-08-2023-006099 оформлена. </w:t>
      </w:r>
    </w:p>
    <w:p w:rsidR="00D355F1" w:rsidRDefault="00D355F1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D355F1">
        <w:t xml:space="preserve">План подготовки организации к новому учебному году - </w:t>
      </w:r>
      <w:r w:rsidRPr="00D355F1">
        <w:rPr>
          <w:u w:val="single"/>
        </w:rPr>
        <w:t>разработан и согласован установленным порядком.</w:t>
      </w:r>
    </w:p>
    <w:p w:rsidR="00D355F1" w:rsidRPr="00D355F1" w:rsidRDefault="00D355F1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D16DE1" w:rsidRDefault="00D16DE1" w:rsidP="002254C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7B5" w:rsidRDefault="001E17B5" w:rsidP="002254C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Количество зданий (объектов) образовательной организации - </w:t>
      </w:r>
      <w:r w:rsidR="00D355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D355F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общежитий </w:t>
      </w:r>
      <w:r w:rsidR="00D355F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единиц н</w:t>
      </w:r>
      <w:r w:rsidR="002254C7">
        <w:rPr>
          <w:rFonts w:ascii="Times New Roman" w:hAnsi="Times New Roman" w:cs="Times New Roman"/>
          <w:sz w:val="28"/>
          <w:szCs w:val="28"/>
        </w:rPr>
        <w:t>а</w:t>
      </w:r>
      <w:r w:rsidR="00D355F1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 мест.</w:t>
      </w:r>
    </w:p>
    <w:p w:rsidR="001E17B5" w:rsidRDefault="001E17B5" w:rsidP="002254C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и объемы,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D355F1">
        <w:rPr>
          <w:rFonts w:ascii="Times New Roman" w:hAnsi="Times New Roman" w:cs="Times New Roman"/>
          <w:sz w:val="28"/>
          <w:szCs w:val="28"/>
        </w:rPr>
        <w:t>22-2023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D355F1" w:rsidRPr="00D355F1" w:rsidRDefault="00D355F1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355F1">
        <w:t>а) капи</w:t>
      </w:r>
      <w:r w:rsidR="002254C7">
        <w:t>тальных ремонтов объектов – нет;</w:t>
      </w:r>
    </w:p>
    <w:p w:rsidR="00D355F1" w:rsidRPr="00D355F1" w:rsidRDefault="00D355F1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355F1">
        <w:t xml:space="preserve">б) текущих </w:t>
      </w:r>
      <w:r w:rsidR="002254C7">
        <w:t>ремонтов на трех объектах – нет;</w:t>
      </w:r>
    </w:p>
    <w:p w:rsidR="00D355F1" w:rsidRPr="00D355F1" w:rsidRDefault="00D355F1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5F1">
        <w:t>в) иных видов ремонта на двух объектах образовательной организации:</w:t>
      </w:r>
    </w:p>
    <w:p w:rsidR="00D355F1" w:rsidRPr="00D355F1" w:rsidRDefault="00D355F1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D355F1">
        <w:t>косметический ремонт стеновых панелей основного здания и здания начальной школы, ремонт столовой в здании начальной школы, частичный ремонт спортивного зала</w:t>
      </w:r>
      <w:r>
        <w:t xml:space="preserve"> – покраска пола</w:t>
      </w:r>
      <w:r w:rsidRPr="00D355F1">
        <w:t xml:space="preserve">, замена светильников в обоих зданиях, ремонт напольного покрытия </w:t>
      </w:r>
      <w:r>
        <w:t>коридоров и рекреаций</w:t>
      </w:r>
      <w:r w:rsidRPr="00D355F1">
        <w:t xml:space="preserve"> 1 этажа</w:t>
      </w:r>
      <w:r>
        <w:t xml:space="preserve"> основного здания</w:t>
      </w:r>
      <w:r w:rsidRPr="00D355F1">
        <w:t>, замена напольного покрытия в к</w:t>
      </w:r>
      <w:r w:rsidR="002254C7">
        <w:t>о</w:t>
      </w:r>
      <w:r w:rsidRPr="00D355F1">
        <w:t>ридорах 2 этажа основного здания, частичная замена радиаторов отопления в основном здании, замена сантехники в туалетах основного здания и</w:t>
      </w:r>
      <w:proofErr w:type="gramEnd"/>
      <w:r w:rsidRPr="00D355F1">
        <w:t xml:space="preserve"> </w:t>
      </w:r>
      <w:r w:rsidRPr="00D355F1">
        <w:lastRenderedPageBreak/>
        <w:t xml:space="preserve">здания начальной школы, установка дополнительных раковин перед столовой </w:t>
      </w:r>
      <w:r w:rsidR="002254C7">
        <w:t>основного здания;</w:t>
      </w:r>
    </w:p>
    <w:p w:rsidR="00D355F1" w:rsidRPr="00D355F1" w:rsidRDefault="00D355F1" w:rsidP="005B0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5F1">
        <w:t xml:space="preserve">г) потребность в капитальном ремонте (реконструкции) в новом учебном году </w:t>
      </w:r>
      <w:proofErr w:type="gramStart"/>
      <w:r w:rsidRPr="00D355F1">
        <w:t>–и</w:t>
      </w:r>
      <w:proofErr w:type="gramEnd"/>
      <w:r w:rsidRPr="00D355F1">
        <w:t>меется</w:t>
      </w:r>
      <w:r w:rsidR="005B0270">
        <w:t xml:space="preserve"> (г. Клин, ул. Бородинский проезд, д. 28; г. Клин, ул. Карла Маркса, д. 76а)</w:t>
      </w:r>
      <w:r w:rsidRPr="00D355F1">
        <w:t xml:space="preserve">. </w:t>
      </w:r>
    </w:p>
    <w:p w:rsidR="002254C7" w:rsidRDefault="00D355F1" w:rsidP="002254C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D355F1">
        <w:rPr>
          <w:rFonts w:ascii="Times New Roman" w:hAnsi="Times New Roman" w:cs="Times New Roman"/>
          <w:sz w:val="28"/>
          <w:szCs w:val="28"/>
        </w:rPr>
        <w:t xml:space="preserve">Проведение работ необходимо: </w:t>
      </w:r>
      <w:r w:rsidRPr="00D355F1">
        <w:rPr>
          <w:rFonts w:ascii="Times New Roman" w:hAnsi="Times New Roman" w:cs="Times New Roman"/>
          <w:sz w:val="28"/>
          <w:szCs w:val="28"/>
          <w:u w:val="single"/>
        </w:rPr>
        <w:t xml:space="preserve">фасад основного здания и здания начальной школы; частичная замена оконных блоков в основном здании 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полная замена оконных блоков в </w:t>
      </w:r>
      <w:r w:rsidRPr="00D355F1">
        <w:rPr>
          <w:rFonts w:ascii="Times New Roman" w:hAnsi="Times New Roman" w:cs="Times New Roman"/>
          <w:sz w:val="28"/>
          <w:szCs w:val="28"/>
          <w:u w:val="single"/>
        </w:rPr>
        <w:t xml:space="preserve">здании начальной школы; замена электропроводки, замена светильников, капитальный ремонт спортивного зала основного здания; замена системы отопления, водоснабжения, канализации, замена напольного покрытия, ремонт потолков в рекреациях; ремонт кабинетов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начальной школе и основном здании. </w:t>
      </w:r>
      <w:proofErr w:type="gramEnd"/>
    </w:p>
    <w:p w:rsidR="002254C7" w:rsidRDefault="002254C7" w:rsidP="002254C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E17B5" w:rsidRDefault="002254C7" w:rsidP="002254C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C7">
        <w:rPr>
          <w:rFonts w:ascii="Times New Roman" w:hAnsi="Times New Roman" w:cs="Times New Roman"/>
          <w:sz w:val="28"/>
          <w:szCs w:val="28"/>
        </w:rPr>
        <w:t xml:space="preserve">4. </w:t>
      </w:r>
      <w:r w:rsidR="001E17B5">
        <w:rPr>
          <w:rFonts w:ascii="Times New Roman" w:hAnsi="Times New Roman" w:cs="Times New Roman"/>
          <w:sz w:val="28"/>
          <w:szCs w:val="28"/>
        </w:rPr>
        <w:t xml:space="preserve">Контрольные нормативы и </w:t>
      </w:r>
      <w:proofErr w:type="gramStart"/>
      <w:r w:rsidR="001E17B5">
        <w:rPr>
          <w:rFonts w:ascii="Times New Roman" w:hAnsi="Times New Roman" w:cs="Times New Roman"/>
          <w:sz w:val="28"/>
          <w:szCs w:val="28"/>
        </w:rPr>
        <w:t>показатели, изложенные в приложении к лицен</w:t>
      </w:r>
      <w:r>
        <w:rPr>
          <w:rFonts w:ascii="Times New Roman" w:hAnsi="Times New Roman" w:cs="Times New Roman"/>
          <w:sz w:val="28"/>
          <w:szCs w:val="28"/>
        </w:rPr>
        <w:t>зии соблюдаются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355F1" w:rsidRPr="00D355F1" w:rsidRDefault="00D355F1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355F1">
        <w:t>а) виды образовательной деятельности и предоставление дополнительных образовательных услуг:</w:t>
      </w:r>
    </w:p>
    <w:p w:rsidR="00D355F1" w:rsidRPr="00D355F1" w:rsidRDefault="00D355F1" w:rsidP="002254C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355F1">
        <w:rPr>
          <w:color w:val="000000"/>
        </w:rPr>
        <w:t>на уровне начального общего образования - основных общеобразовательных программ начального общего образования;</w:t>
      </w:r>
    </w:p>
    <w:p w:rsidR="00D355F1" w:rsidRPr="00D355F1" w:rsidRDefault="00D355F1" w:rsidP="002254C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355F1">
        <w:rPr>
          <w:color w:val="000000"/>
        </w:rPr>
        <w:t>на уровне основного общего образования - основных общеобразовательных программ основного общего образования;</w:t>
      </w:r>
    </w:p>
    <w:p w:rsidR="00D355F1" w:rsidRPr="00D355F1" w:rsidRDefault="00D355F1" w:rsidP="002254C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355F1">
        <w:rPr>
          <w:color w:val="000000"/>
        </w:rPr>
        <w:t>на уровне среднего общего образования - основных общеобразовательных программ среднего общего образования;</w:t>
      </w:r>
    </w:p>
    <w:p w:rsidR="00D355F1" w:rsidRPr="00D355F1" w:rsidRDefault="00D355F1" w:rsidP="002254C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355F1">
        <w:t>дополнительных общеразвивающих программ гуманитарной, технической, художественно-эстетической, туристско-краеведческой, культурологической направленности;</w:t>
      </w:r>
    </w:p>
    <w:p w:rsidR="00D355F1" w:rsidRPr="00D355F1" w:rsidRDefault="00D355F1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5F1">
        <w:t>б) проектная допустимая численность обучающихся - 960 человек;</w:t>
      </w:r>
    </w:p>
    <w:p w:rsidR="00D355F1" w:rsidRPr="00D355F1" w:rsidRDefault="00D355F1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355F1">
        <w:t xml:space="preserve">в) численность </w:t>
      </w:r>
      <w:proofErr w:type="gramStart"/>
      <w:r w:rsidRPr="00D355F1">
        <w:t>обучающихся</w:t>
      </w:r>
      <w:proofErr w:type="gramEnd"/>
      <w:r w:rsidRPr="00D355F1">
        <w:t xml:space="preserve"> по состоянию на день приемки - 973 человека</w:t>
      </w:r>
      <w:r w:rsidR="002254C7">
        <w:t>;</w:t>
      </w:r>
    </w:p>
    <w:p w:rsidR="001E17B5" w:rsidRDefault="00D355F1" w:rsidP="002254C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численность выпускников 2022</w:t>
      </w:r>
      <w:r w:rsidR="001E17B5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1E17B5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1C1A12">
        <w:rPr>
          <w:rFonts w:ascii="Times New Roman" w:hAnsi="Times New Roman" w:cs="Times New Roman"/>
          <w:sz w:val="28"/>
          <w:szCs w:val="28"/>
        </w:rPr>
        <w:t>–</w:t>
      </w:r>
      <w:r w:rsidR="001E17B5">
        <w:rPr>
          <w:rFonts w:ascii="Times New Roman" w:hAnsi="Times New Roman" w:cs="Times New Roman"/>
          <w:sz w:val="28"/>
          <w:szCs w:val="28"/>
        </w:rPr>
        <w:t xml:space="preserve"> </w:t>
      </w:r>
      <w:r w:rsidR="001C1A12">
        <w:rPr>
          <w:rFonts w:ascii="Times New Roman" w:hAnsi="Times New Roman" w:cs="Times New Roman"/>
          <w:sz w:val="28"/>
          <w:szCs w:val="28"/>
        </w:rPr>
        <w:t xml:space="preserve">52 </w:t>
      </w:r>
      <w:r w:rsidR="001E17B5">
        <w:rPr>
          <w:rFonts w:ascii="Times New Roman" w:hAnsi="Times New Roman" w:cs="Times New Roman"/>
          <w:sz w:val="28"/>
          <w:szCs w:val="28"/>
        </w:rPr>
        <w:t>человек</w:t>
      </w:r>
      <w:r w:rsidR="001C1A12">
        <w:rPr>
          <w:rFonts w:ascii="Times New Roman" w:hAnsi="Times New Roman" w:cs="Times New Roman"/>
          <w:sz w:val="28"/>
          <w:szCs w:val="28"/>
        </w:rPr>
        <w:t>а</w:t>
      </w:r>
      <w:r w:rsidR="001E17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17B5" w:rsidRDefault="001E17B5" w:rsidP="002254C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количество обучающихся, подлежащих поступлению в текущем </w:t>
      </w:r>
      <w:r w:rsidR="002254C7">
        <w:rPr>
          <w:rFonts w:ascii="Times New Roman" w:hAnsi="Times New Roman" w:cs="Times New Roman"/>
          <w:sz w:val="28"/>
          <w:szCs w:val="28"/>
        </w:rPr>
        <w:t xml:space="preserve">году в </w:t>
      </w:r>
      <w:r w:rsidR="002254C7">
        <w:rPr>
          <w:rFonts w:ascii="Times New Roman" w:hAnsi="Times New Roman" w:cs="Times New Roman"/>
          <w:sz w:val="28"/>
          <w:szCs w:val="28"/>
        </w:rPr>
        <w:br/>
        <w:t>1 класс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B0270">
        <w:rPr>
          <w:rFonts w:ascii="Times New Roman" w:hAnsi="Times New Roman" w:cs="Times New Roman"/>
          <w:sz w:val="28"/>
          <w:szCs w:val="28"/>
        </w:rPr>
        <w:t xml:space="preserve"> </w:t>
      </w:r>
      <w:r w:rsidR="001C1A12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E17B5" w:rsidRDefault="001E17B5" w:rsidP="002254C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количество классов по комплектованию:</w:t>
      </w:r>
    </w:p>
    <w:p w:rsidR="001E17B5" w:rsidRDefault="001E17B5" w:rsidP="002254C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классов всего - </w:t>
      </w:r>
      <w:r w:rsidR="001C1A12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; количество обучающихся -</w:t>
      </w:r>
      <w:r w:rsidR="005B0270">
        <w:rPr>
          <w:rFonts w:ascii="Times New Roman" w:hAnsi="Times New Roman" w:cs="Times New Roman"/>
          <w:sz w:val="28"/>
          <w:szCs w:val="28"/>
        </w:rPr>
        <w:t xml:space="preserve"> </w:t>
      </w:r>
      <w:r w:rsidR="001C1A12">
        <w:rPr>
          <w:rFonts w:ascii="Times New Roman" w:hAnsi="Times New Roman" w:cs="Times New Roman"/>
          <w:sz w:val="28"/>
          <w:szCs w:val="28"/>
        </w:rPr>
        <w:t>1036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E17B5" w:rsidRDefault="001E17B5" w:rsidP="002254C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обучаются:</w:t>
      </w:r>
    </w:p>
    <w:p w:rsidR="001E17B5" w:rsidRPr="0065058D" w:rsidRDefault="001E17B5" w:rsidP="002254C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смену - </w:t>
      </w:r>
      <w:r w:rsidR="001C1A12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классов, </w:t>
      </w:r>
      <w:r w:rsidR="001C1A12">
        <w:rPr>
          <w:rFonts w:ascii="Times New Roman" w:hAnsi="Times New Roman" w:cs="Times New Roman"/>
          <w:sz w:val="28"/>
          <w:szCs w:val="28"/>
        </w:rPr>
        <w:t>1036</w:t>
      </w:r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1E17B5" w:rsidRDefault="001E17B5" w:rsidP="002254C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 смену - </w:t>
      </w:r>
      <w:r w:rsidR="001C1A1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классов, </w:t>
      </w:r>
      <w:r w:rsidR="001C1A12">
        <w:rPr>
          <w:rFonts w:ascii="Times New Roman" w:hAnsi="Times New Roman" w:cs="Times New Roman"/>
          <w:sz w:val="28"/>
          <w:szCs w:val="28"/>
        </w:rPr>
        <w:t>0</w:t>
      </w:r>
      <w:r w:rsidR="00225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обучающихся.</w:t>
      </w:r>
    </w:p>
    <w:p w:rsidR="001C1A12" w:rsidRPr="001C1A12" w:rsidRDefault="001C1A12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1A12">
        <w:t xml:space="preserve">ж) наличие образовательных программ </w:t>
      </w:r>
      <w:proofErr w:type="gramStart"/>
      <w:r w:rsidRPr="001C1A12">
        <w:t>-</w:t>
      </w:r>
      <w:r w:rsidRPr="001C1A12">
        <w:rPr>
          <w:u w:val="single"/>
        </w:rPr>
        <w:t>и</w:t>
      </w:r>
      <w:proofErr w:type="gramEnd"/>
      <w:r w:rsidRPr="001C1A12">
        <w:rPr>
          <w:u w:val="single"/>
        </w:rPr>
        <w:t>меются;</w:t>
      </w:r>
    </w:p>
    <w:p w:rsidR="001C1A12" w:rsidRPr="001C1A12" w:rsidRDefault="001C1A12" w:rsidP="002254C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C1A12">
        <w:t>Основная образовательная программа начального общего образования МОУ-ГИМНАЗИИ №15 (обновленные ФГОС</w:t>
      </w:r>
      <w:r>
        <w:t>, с внесением изменений в соответствии с ФООП</w:t>
      </w:r>
      <w:r w:rsidRPr="001C1A12">
        <w:t>) 2022 год;</w:t>
      </w:r>
    </w:p>
    <w:p w:rsidR="001C1A12" w:rsidRPr="001C1A12" w:rsidRDefault="001C1A12" w:rsidP="002254C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C1A12">
        <w:t>Основная образовательная программа основного общего образования МОУ-ГИМНАЗИИ №15 (обновленные ФГОС) 2022 год;</w:t>
      </w:r>
    </w:p>
    <w:p w:rsidR="001C1A12" w:rsidRPr="001C1A12" w:rsidRDefault="001C1A12" w:rsidP="002254C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Проект Основной образовательной программы</w:t>
      </w:r>
      <w:r w:rsidRPr="001C1A12">
        <w:t xml:space="preserve"> начального общего о</w:t>
      </w:r>
      <w:r w:rsidR="008E32A2">
        <w:t>бразования МОУ-ГИМНАЗИИ №15 2023</w:t>
      </w:r>
      <w:r w:rsidRPr="001C1A12">
        <w:t xml:space="preserve"> год</w:t>
      </w:r>
      <w:r w:rsidR="008E32A2" w:rsidRPr="008E32A2">
        <w:t xml:space="preserve"> </w:t>
      </w:r>
      <w:r w:rsidR="008E32A2">
        <w:t>в соответствии с ФООП</w:t>
      </w:r>
      <w:r w:rsidRPr="001C1A12">
        <w:t xml:space="preserve"> (</w:t>
      </w:r>
      <w:r w:rsidR="008E32A2">
        <w:t>протокол педсовета №15 от 23.06.2023</w:t>
      </w:r>
      <w:r w:rsidRPr="001C1A12">
        <w:t>);</w:t>
      </w:r>
    </w:p>
    <w:p w:rsidR="008E32A2" w:rsidRPr="001C1A12" w:rsidRDefault="008E32A2" w:rsidP="002254C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t>Проект Основной образовательной программы</w:t>
      </w:r>
      <w:r w:rsidRPr="001C1A12">
        <w:t xml:space="preserve"> </w:t>
      </w:r>
      <w:r>
        <w:t>основного</w:t>
      </w:r>
      <w:r w:rsidRPr="001C1A12">
        <w:t xml:space="preserve"> общего о</w:t>
      </w:r>
      <w:r>
        <w:t>бразования МОУ-ГИМНАЗИИ №15 2023</w:t>
      </w:r>
      <w:r w:rsidRPr="001C1A12">
        <w:t xml:space="preserve"> год</w:t>
      </w:r>
      <w:r w:rsidRPr="008E32A2">
        <w:t xml:space="preserve"> </w:t>
      </w:r>
      <w:r>
        <w:t>в соответствии с ФООП</w:t>
      </w:r>
      <w:r w:rsidRPr="001C1A12">
        <w:t xml:space="preserve"> (</w:t>
      </w:r>
      <w:r>
        <w:t>протокол педсовета №15 от 23.06.2023</w:t>
      </w:r>
      <w:r w:rsidRPr="001C1A12">
        <w:t>);</w:t>
      </w:r>
    </w:p>
    <w:p w:rsidR="008E32A2" w:rsidRDefault="008E32A2" w:rsidP="002254C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Проект Основной образовательной программы</w:t>
      </w:r>
      <w:r w:rsidRPr="001C1A12">
        <w:t xml:space="preserve"> </w:t>
      </w:r>
      <w:r>
        <w:t>среднего</w:t>
      </w:r>
      <w:r w:rsidRPr="001C1A12">
        <w:t xml:space="preserve"> общего о</w:t>
      </w:r>
      <w:r>
        <w:t>бразования МОУ-ГИМНАЗИИ №15 2023</w:t>
      </w:r>
      <w:r w:rsidRPr="001C1A12">
        <w:t xml:space="preserve"> год</w:t>
      </w:r>
      <w:r w:rsidRPr="008E32A2">
        <w:t xml:space="preserve"> </w:t>
      </w:r>
      <w:r>
        <w:t>в соответствии с ФООП</w:t>
      </w:r>
      <w:r w:rsidRPr="001C1A12">
        <w:t xml:space="preserve"> (</w:t>
      </w:r>
      <w:r>
        <w:t>протокол педсовета №15 от 23.06.2023</w:t>
      </w:r>
      <w:r w:rsidRPr="001C1A12">
        <w:t>);</w:t>
      </w:r>
    </w:p>
    <w:p w:rsidR="008E32A2" w:rsidRPr="001C1A12" w:rsidRDefault="008E32A2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1A12">
        <w:t xml:space="preserve">з) наличие программы развития образовательной организации - </w:t>
      </w:r>
      <w:r w:rsidRPr="001C1A12">
        <w:rPr>
          <w:u w:val="single"/>
        </w:rPr>
        <w:t>имеется;</w:t>
      </w:r>
    </w:p>
    <w:p w:rsidR="008E32A2" w:rsidRDefault="008E32A2" w:rsidP="002254C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C1A12">
        <w:t>Программа развития МОУ-ГИМНАЗИИ №15 на 2022-2025 годы;</w:t>
      </w:r>
    </w:p>
    <w:p w:rsidR="00716199" w:rsidRPr="00716199" w:rsidRDefault="00716199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6199">
        <w:t>и) укомплектованность штатов организации:</w:t>
      </w:r>
    </w:p>
    <w:p w:rsidR="00716199" w:rsidRPr="00716199" w:rsidRDefault="00716199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педагогических работников – 54</w:t>
      </w:r>
      <w:r w:rsidRPr="00716199">
        <w:t xml:space="preserve"> человек </w:t>
      </w:r>
      <w:r>
        <w:t xml:space="preserve">90 </w:t>
      </w:r>
      <w:r w:rsidRPr="00716199">
        <w:t>%;</w:t>
      </w:r>
    </w:p>
    <w:p w:rsidR="00716199" w:rsidRPr="00716199" w:rsidRDefault="00716199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6199">
        <w:t>научных работников  - 0 человек 0 %;</w:t>
      </w:r>
    </w:p>
    <w:p w:rsidR="00716199" w:rsidRPr="00716199" w:rsidRDefault="00716199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6199">
        <w:t>инже</w:t>
      </w:r>
      <w:r>
        <w:t>нерно-технических работников – 1</w:t>
      </w:r>
      <w:r w:rsidRPr="00716199">
        <w:t xml:space="preserve"> человек </w:t>
      </w:r>
      <w:r>
        <w:t>10</w:t>
      </w:r>
      <w:r w:rsidRPr="00716199">
        <w:t>0 %;</w:t>
      </w:r>
    </w:p>
    <w:p w:rsidR="00716199" w:rsidRPr="00716199" w:rsidRDefault="00716199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6199">
        <w:t>административно-хозяйственных работников – 1 человек 100 %;</w:t>
      </w:r>
    </w:p>
    <w:p w:rsidR="00716199" w:rsidRPr="00716199" w:rsidRDefault="00716199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6199">
        <w:t>производственных работников – 0 человек 0 %;</w:t>
      </w:r>
    </w:p>
    <w:p w:rsidR="00716199" w:rsidRPr="00716199" w:rsidRDefault="00716199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6199">
        <w:t>вспомогательный персонал – 8 человек 30%;</w:t>
      </w:r>
    </w:p>
    <w:p w:rsidR="00716199" w:rsidRPr="00716199" w:rsidRDefault="00716199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16199">
        <w:t>медицинских и иных работников, осуществляющих вспомогательные функции – 0 человек 0 %;</w:t>
      </w:r>
    </w:p>
    <w:p w:rsidR="00716199" w:rsidRPr="00716199" w:rsidRDefault="00716199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6199">
        <w:t>к) наличие плана работы организации на 202</w:t>
      </w:r>
      <w:r>
        <w:t>3</w:t>
      </w:r>
      <w:r w:rsidRPr="00716199">
        <w:t>-202</w:t>
      </w:r>
      <w:r>
        <w:t>4</w:t>
      </w:r>
      <w:r w:rsidRPr="00716199">
        <w:t xml:space="preserve"> учебный год –</w:t>
      </w:r>
      <w:r w:rsidRPr="00716199">
        <w:rPr>
          <w:u w:val="single"/>
        </w:rPr>
        <w:t xml:space="preserve"> имеется</w:t>
      </w:r>
      <w:r w:rsidR="00D16DE1">
        <w:rPr>
          <w:u w:val="single"/>
        </w:rPr>
        <w:t>.</w:t>
      </w:r>
    </w:p>
    <w:p w:rsidR="00716199" w:rsidRDefault="00716199" w:rsidP="002254C7"/>
    <w:p w:rsidR="00716199" w:rsidRPr="00716199" w:rsidRDefault="00716199" w:rsidP="002254C7">
      <w:r w:rsidRPr="00716199">
        <w:t xml:space="preserve">5. Состояние материально-технической базы и оснащенности образовательного процесса оценивается как </w:t>
      </w:r>
      <w:r w:rsidRPr="00716199">
        <w:rPr>
          <w:u w:val="single"/>
        </w:rPr>
        <w:t>удовлетворительное:</w:t>
      </w:r>
    </w:p>
    <w:p w:rsidR="00716199" w:rsidRPr="00716199" w:rsidRDefault="00716199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16199">
        <w:t xml:space="preserve">Площадь основного здания - 4187,90 </w:t>
      </w:r>
      <w:proofErr w:type="spellStart"/>
      <w:r w:rsidRPr="00716199">
        <w:t>кв.м</w:t>
      </w:r>
      <w:proofErr w:type="spellEnd"/>
      <w:r w:rsidRPr="00716199">
        <w:t>.;</w:t>
      </w:r>
    </w:p>
    <w:p w:rsidR="00716199" w:rsidRPr="00716199" w:rsidRDefault="00716199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16199">
        <w:t xml:space="preserve">Площадь здания  начальной школы – 1869,10 </w:t>
      </w:r>
      <w:proofErr w:type="spellStart"/>
      <w:r w:rsidRPr="00716199">
        <w:t>кв.м</w:t>
      </w:r>
      <w:proofErr w:type="spellEnd"/>
      <w:r w:rsidRPr="00716199">
        <w:t>.; площадь дополнительных отдельно</w:t>
      </w:r>
      <w:r w:rsidR="00120F1E">
        <w:t xml:space="preserve"> </w:t>
      </w:r>
      <w:r w:rsidRPr="00716199">
        <w:t xml:space="preserve">стоящих зданий (сарай) – 51,5 </w:t>
      </w:r>
      <w:proofErr w:type="spellStart"/>
      <w:r w:rsidRPr="00716199">
        <w:t>кв.м</w:t>
      </w:r>
      <w:proofErr w:type="spellEnd"/>
      <w:r w:rsidRPr="00716199">
        <w:t>.</w:t>
      </w:r>
    </w:p>
    <w:p w:rsidR="00716199" w:rsidRPr="00716199" w:rsidRDefault="00716199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16199">
        <w:t xml:space="preserve">Здания и объекты организации оборудованы техническими средствами </w:t>
      </w:r>
      <w:proofErr w:type="spellStart"/>
      <w:r w:rsidRPr="00716199">
        <w:t>безбарьерной</w:t>
      </w:r>
      <w:proofErr w:type="spellEnd"/>
      <w:r w:rsidRPr="00716199">
        <w:t xml:space="preserve"> среды для передвижения </w:t>
      </w:r>
      <w:proofErr w:type="gramStart"/>
      <w:r w:rsidRPr="00716199">
        <w:t>обучающихся</w:t>
      </w:r>
      <w:proofErr w:type="gramEnd"/>
      <w:r w:rsidRPr="00716199">
        <w:t xml:space="preserve"> с ограниченными возможностями здоровья;</w:t>
      </w:r>
    </w:p>
    <w:p w:rsidR="002254C7" w:rsidRDefault="00716199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16199">
        <w:t>а) наличие материально-технической базы и оснащенности организации</w:t>
      </w:r>
      <w:r w:rsidR="002254C7">
        <w:t>.</w:t>
      </w:r>
    </w:p>
    <w:p w:rsidR="00716199" w:rsidRPr="00716199" w:rsidRDefault="002254C7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Учебные кабинеты – начальная школа 12+4, основная школа 28</w:t>
      </w:r>
      <w:r w:rsidR="00716199" w:rsidRPr="00716199">
        <w:t>:</w:t>
      </w:r>
    </w:p>
    <w:tbl>
      <w:tblPr>
        <w:tblW w:w="103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567"/>
        <w:gridCol w:w="2694"/>
        <w:gridCol w:w="666"/>
        <w:gridCol w:w="954"/>
        <w:gridCol w:w="928"/>
        <w:gridCol w:w="1194"/>
        <w:gridCol w:w="882"/>
        <w:gridCol w:w="513"/>
      </w:tblGrid>
      <w:tr w:rsidR="00716199" w:rsidRPr="00716199" w:rsidTr="004B572C">
        <w:trPr>
          <w:cantSplit/>
          <w:trHeight w:val="1421"/>
        </w:trPr>
        <w:tc>
          <w:tcPr>
            <w:tcW w:w="568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 xml:space="preserve">№ </w:t>
            </w:r>
            <w:proofErr w:type="gramStart"/>
            <w:r w:rsidRPr="00716199">
              <w:rPr>
                <w:sz w:val="18"/>
                <w:szCs w:val="18"/>
              </w:rPr>
              <w:t>п</w:t>
            </w:r>
            <w:proofErr w:type="gramEnd"/>
            <w:r w:rsidRPr="00716199">
              <w:rPr>
                <w:sz w:val="18"/>
                <w:szCs w:val="18"/>
              </w:rPr>
              <w:t>/п</w:t>
            </w:r>
          </w:p>
        </w:tc>
        <w:tc>
          <w:tcPr>
            <w:tcW w:w="1417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Объекты материально-технической базы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Необходимо</w:t>
            </w:r>
          </w:p>
        </w:tc>
        <w:tc>
          <w:tcPr>
            <w:tcW w:w="2694" w:type="dxa"/>
            <w:shd w:val="clear" w:color="auto" w:fill="auto"/>
            <w:textDirection w:val="btLr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Имеется</w:t>
            </w:r>
          </w:p>
        </w:tc>
        <w:tc>
          <w:tcPr>
            <w:tcW w:w="666" w:type="dxa"/>
            <w:shd w:val="clear" w:color="auto" w:fill="auto"/>
            <w:textDirection w:val="btLr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Процент оснащенности</w:t>
            </w:r>
          </w:p>
        </w:tc>
        <w:tc>
          <w:tcPr>
            <w:tcW w:w="954" w:type="dxa"/>
            <w:shd w:val="clear" w:color="auto" w:fill="auto"/>
            <w:textDirection w:val="btLr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Наличие  документов по технике безопасности</w:t>
            </w:r>
          </w:p>
        </w:tc>
        <w:tc>
          <w:tcPr>
            <w:tcW w:w="928" w:type="dxa"/>
            <w:shd w:val="clear" w:color="auto" w:fill="auto"/>
            <w:textDirection w:val="btLr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Наличие актов разрешения на эксплуатацию</w:t>
            </w:r>
          </w:p>
        </w:tc>
        <w:tc>
          <w:tcPr>
            <w:tcW w:w="1194" w:type="dxa"/>
            <w:shd w:val="clear" w:color="auto" w:fill="auto"/>
            <w:textDirection w:val="btLr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Наличие и состояние мебели</w:t>
            </w:r>
          </w:p>
        </w:tc>
        <w:tc>
          <w:tcPr>
            <w:tcW w:w="882" w:type="dxa"/>
            <w:shd w:val="clear" w:color="auto" w:fill="auto"/>
            <w:textDirection w:val="btLr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Оборудование средствами пожаротушения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Примечание</w:t>
            </w:r>
          </w:p>
        </w:tc>
      </w:tr>
      <w:tr w:rsidR="00716199" w:rsidRPr="00716199" w:rsidTr="004B572C">
        <w:tc>
          <w:tcPr>
            <w:tcW w:w="568" w:type="dxa"/>
            <w:shd w:val="clear" w:color="auto" w:fill="auto"/>
          </w:tcPr>
          <w:p w:rsidR="00716199" w:rsidRPr="00716199" w:rsidRDefault="00716199" w:rsidP="002254C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Кабинеты начальных классов</w:t>
            </w:r>
          </w:p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12+4</w:t>
            </w:r>
          </w:p>
        </w:tc>
        <w:tc>
          <w:tcPr>
            <w:tcW w:w="567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Ноутбук-13, экран-9, проектор-9, телевизор-6, интернет, 3 комплекта учебно-лабораторного оборудования</w:t>
            </w:r>
          </w:p>
        </w:tc>
        <w:tc>
          <w:tcPr>
            <w:tcW w:w="666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100%</w:t>
            </w:r>
          </w:p>
        </w:tc>
        <w:tc>
          <w:tcPr>
            <w:tcW w:w="954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имеются</w:t>
            </w:r>
          </w:p>
        </w:tc>
        <w:tc>
          <w:tcPr>
            <w:tcW w:w="928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имеются</w:t>
            </w:r>
          </w:p>
        </w:tc>
        <w:tc>
          <w:tcPr>
            <w:tcW w:w="1194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Имеется, требует замены в одном кабинете</w:t>
            </w:r>
          </w:p>
        </w:tc>
        <w:tc>
          <w:tcPr>
            <w:tcW w:w="882" w:type="dxa"/>
            <w:shd w:val="clear" w:color="auto" w:fill="auto"/>
          </w:tcPr>
          <w:p w:rsidR="00716199" w:rsidRPr="00716199" w:rsidRDefault="00716199" w:rsidP="002254C7">
            <w:pPr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имеются</w:t>
            </w:r>
          </w:p>
        </w:tc>
        <w:tc>
          <w:tcPr>
            <w:tcW w:w="513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</w:tr>
      <w:tr w:rsidR="00716199" w:rsidRPr="00716199" w:rsidTr="004B572C">
        <w:tc>
          <w:tcPr>
            <w:tcW w:w="568" w:type="dxa"/>
            <w:shd w:val="clear" w:color="auto" w:fill="auto"/>
          </w:tcPr>
          <w:p w:rsidR="00716199" w:rsidRPr="00716199" w:rsidRDefault="00716199" w:rsidP="002254C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Кабинеты иностранного языка</w:t>
            </w:r>
          </w:p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Ноутбук-48, экран-5, проектор-6, телевизор-2, интернет, интерактивная доска 1, документ-камера-1</w:t>
            </w:r>
          </w:p>
        </w:tc>
        <w:tc>
          <w:tcPr>
            <w:tcW w:w="666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100%</w:t>
            </w:r>
          </w:p>
        </w:tc>
        <w:tc>
          <w:tcPr>
            <w:tcW w:w="954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имеются</w:t>
            </w:r>
          </w:p>
        </w:tc>
        <w:tc>
          <w:tcPr>
            <w:tcW w:w="928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имеются</w:t>
            </w:r>
          </w:p>
        </w:tc>
        <w:tc>
          <w:tcPr>
            <w:tcW w:w="1194" w:type="dxa"/>
            <w:shd w:val="clear" w:color="auto" w:fill="auto"/>
          </w:tcPr>
          <w:p w:rsidR="00716199" w:rsidRPr="00716199" w:rsidRDefault="00716199" w:rsidP="002254C7">
            <w:pPr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удовлетворительное</w:t>
            </w:r>
          </w:p>
        </w:tc>
        <w:tc>
          <w:tcPr>
            <w:tcW w:w="882" w:type="dxa"/>
            <w:shd w:val="clear" w:color="auto" w:fill="auto"/>
          </w:tcPr>
          <w:p w:rsidR="00716199" w:rsidRPr="00716199" w:rsidRDefault="00716199" w:rsidP="002254C7">
            <w:pPr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имеются</w:t>
            </w:r>
          </w:p>
        </w:tc>
        <w:tc>
          <w:tcPr>
            <w:tcW w:w="513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</w:tr>
      <w:tr w:rsidR="00716199" w:rsidRPr="00716199" w:rsidTr="004B572C">
        <w:tc>
          <w:tcPr>
            <w:tcW w:w="568" w:type="dxa"/>
            <w:shd w:val="clear" w:color="auto" w:fill="auto"/>
          </w:tcPr>
          <w:p w:rsidR="00716199" w:rsidRPr="00716199" w:rsidRDefault="00716199" w:rsidP="002254C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Кабинет физики</w:t>
            </w:r>
          </w:p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Ноутбук-1 интерактивная доска-1, проектор-1, лабораторное демонстрационное оборудование, робототехника, интернет</w:t>
            </w:r>
          </w:p>
        </w:tc>
        <w:tc>
          <w:tcPr>
            <w:tcW w:w="666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100%</w:t>
            </w:r>
          </w:p>
        </w:tc>
        <w:tc>
          <w:tcPr>
            <w:tcW w:w="954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имеются</w:t>
            </w:r>
          </w:p>
        </w:tc>
        <w:tc>
          <w:tcPr>
            <w:tcW w:w="928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имеются</w:t>
            </w:r>
          </w:p>
        </w:tc>
        <w:tc>
          <w:tcPr>
            <w:tcW w:w="1194" w:type="dxa"/>
            <w:shd w:val="clear" w:color="auto" w:fill="auto"/>
          </w:tcPr>
          <w:p w:rsidR="00716199" w:rsidRPr="00716199" w:rsidRDefault="00716199" w:rsidP="002254C7">
            <w:pPr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удовлетворительное</w:t>
            </w:r>
          </w:p>
        </w:tc>
        <w:tc>
          <w:tcPr>
            <w:tcW w:w="882" w:type="dxa"/>
            <w:shd w:val="clear" w:color="auto" w:fill="auto"/>
          </w:tcPr>
          <w:p w:rsidR="00716199" w:rsidRPr="00716199" w:rsidRDefault="00716199" w:rsidP="002254C7">
            <w:pPr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имеются</w:t>
            </w:r>
          </w:p>
        </w:tc>
        <w:tc>
          <w:tcPr>
            <w:tcW w:w="513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</w:tr>
      <w:tr w:rsidR="00716199" w:rsidRPr="00716199" w:rsidTr="004B572C">
        <w:tc>
          <w:tcPr>
            <w:tcW w:w="568" w:type="dxa"/>
            <w:shd w:val="clear" w:color="auto" w:fill="auto"/>
          </w:tcPr>
          <w:p w:rsidR="00716199" w:rsidRPr="00716199" w:rsidRDefault="00716199" w:rsidP="002254C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Кабинет химии</w:t>
            </w:r>
          </w:p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 xml:space="preserve">Видеодвойка-1, ноутбук-1, интерактивная доска, проектор, </w:t>
            </w:r>
            <w:r w:rsidRPr="00716199">
              <w:rPr>
                <w:sz w:val="18"/>
                <w:szCs w:val="18"/>
              </w:rPr>
              <w:lastRenderedPageBreak/>
              <w:t>мультимедийные учебные пособия, вытяжной шкаф, лабораторное оборудование, интернет</w:t>
            </w:r>
          </w:p>
        </w:tc>
        <w:tc>
          <w:tcPr>
            <w:tcW w:w="666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lastRenderedPageBreak/>
              <w:t>100%</w:t>
            </w:r>
          </w:p>
        </w:tc>
        <w:tc>
          <w:tcPr>
            <w:tcW w:w="954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имеются</w:t>
            </w:r>
          </w:p>
        </w:tc>
        <w:tc>
          <w:tcPr>
            <w:tcW w:w="928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имеются</w:t>
            </w:r>
          </w:p>
        </w:tc>
        <w:tc>
          <w:tcPr>
            <w:tcW w:w="1194" w:type="dxa"/>
            <w:shd w:val="clear" w:color="auto" w:fill="auto"/>
          </w:tcPr>
          <w:p w:rsidR="00716199" w:rsidRPr="00716199" w:rsidRDefault="00716199" w:rsidP="002254C7">
            <w:pPr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удовлетворительное</w:t>
            </w:r>
          </w:p>
        </w:tc>
        <w:tc>
          <w:tcPr>
            <w:tcW w:w="882" w:type="dxa"/>
            <w:shd w:val="clear" w:color="auto" w:fill="auto"/>
          </w:tcPr>
          <w:p w:rsidR="00716199" w:rsidRPr="00716199" w:rsidRDefault="00716199" w:rsidP="002254C7">
            <w:pPr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имеются</w:t>
            </w:r>
          </w:p>
        </w:tc>
        <w:tc>
          <w:tcPr>
            <w:tcW w:w="513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</w:tr>
      <w:tr w:rsidR="00716199" w:rsidRPr="00716199" w:rsidTr="004B572C">
        <w:tc>
          <w:tcPr>
            <w:tcW w:w="568" w:type="dxa"/>
            <w:shd w:val="clear" w:color="auto" w:fill="auto"/>
          </w:tcPr>
          <w:p w:rsidR="00716199" w:rsidRPr="00716199" w:rsidRDefault="00716199" w:rsidP="002254C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Кабинет трудового обучения</w:t>
            </w:r>
          </w:p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Сверлильный станок-1, станок токарный по дереву-1, станок фуговальный-1, электроточило-1, столярные инструменты, ноутбук-1</w:t>
            </w:r>
          </w:p>
        </w:tc>
        <w:tc>
          <w:tcPr>
            <w:tcW w:w="666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90%</w:t>
            </w:r>
          </w:p>
        </w:tc>
        <w:tc>
          <w:tcPr>
            <w:tcW w:w="954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имеются</w:t>
            </w:r>
          </w:p>
        </w:tc>
        <w:tc>
          <w:tcPr>
            <w:tcW w:w="928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имеются</w:t>
            </w:r>
          </w:p>
        </w:tc>
        <w:tc>
          <w:tcPr>
            <w:tcW w:w="1194" w:type="dxa"/>
            <w:shd w:val="clear" w:color="auto" w:fill="auto"/>
          </w:tcPr>
          <w:p w:rsidR="00716199" w:rsidRPr="00716199" w:rsidRDefault="00716199" w:rsidP="002254C7">
            <w:pPr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удовлетворительное</w:t>
            </w:r>
          </w:p>
        </w:tc>
        <w:tc>
          <w:tcPr>
            <w:tcW w:w="882" w:type="dxa"/>
            <w:shd w:val="clear" w:color="auto" w:fill="auto"/>
          </w:tcPr>
          <w:p w:rsidR="00716199" w:rsidRPr="00716199" w:rsidRDefault="00716199" w:rsidP="002254C7">
            <w:pPr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имеются</w:t>
            </w:r>
          </w:p>
        </w:tc>
        <w:tc>
          <w:tcPr>
            <w:tcW w:w="513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</w:tr>
      <w:tr w:rsidR="00716199" w:rsidRPr="00716199" w:rsidTr="004B572C">
        <w:tc>
          <w:tcPr>
            <w:tcW w:w="568" w:type="dxa"/>
            <w:shd w:val="clear" w:color="auto" w:fill="auto"/>
          </w:tcPr>
          <w:p w:rsidR="00716199" w:rsidRPr="00716199" w:rsidRDefault="00716199" w:rsidP="002254C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Кабинет русского языка</w:t>
            </w:r>
          </w:p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Ноутбук-5, экран-5, проектор-5, телевизор-2, интернет</w:t>
            </w:r>
          </w:p>
        </w:tc>
        <w:tc>
          <w:tcPr>
            <w:tcW w:w="666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100%</w:t>
            </w:r>
          </w:p>
        </w:tc>
        <w:tc>
          <w:tcPr>
            <w:tcW w:w="954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имеются</w:t>
            </w:r>
          </w:p>
        </w:tc>
        <w:tc>
          <w:tcPr>
            <w:tcW w:w="928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имеются</w:t>
            </w:r>
          </w:p>
        </w:tc>
        <w:tc>
          <w:tcPr>
            <w:tcW w:w="1194" w:type="dxa"/>
            <w:shd w:val="clear" w:color="auto" w:fill="auto"/>
          </w:tcPr>
          <w:p w:rsidR="00716199" w:rsidRPr="00716199" w:rsidRDefault="00716199" w:rsidP="002254C7">
            <w:pPr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удовлетворительное</w:t>
            </w:r>
          </w:p>
        </w:tc>
        <w:tc>
          <w:tcPr>
            <w:tcW w:w="882" w:type="dxa"/>
            <w:shd w:val="clear" w:color="auto" w:fill="auto"/>
          </w:tcPr>
          <w:p w:rsidR="00716199" w:rsidRPr="00716199" w:rsidRDefault="00716199" w:rsidP="002254C7">
            <w:pPr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имеются</w:t>
            </w:r>
          </w:p>
        </w:tc>
        <w:tc>
          <w:tcPr>
            <w:tcW w:w="513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</w:tr>
      <w:tr w:rsidR="00716199" w:rsidRPr="00716199" w:rsidTr="004B572C">
        <w:tc>
          <w:tcPr>
            <w:tcW w:w="568" w:type="dxa"/>
            <w:shd w:val="clear" w:color="auto" w:fill="auto"/>
          </w:tcPr>
          <w:p w:rsidR="00716199" w:rsidRPr="00716199" w:rsidRDefault="00716199" w:rsidP="002254C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Кабинет математике</w:t>
            </w:r>
          </w:p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 xml:space="preserve">Ноутбук-5, экран-4, проектор-5, принтер-1, интерактивная доска, интернет </w:t>
            </w:r>
          </w:p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100%</w:t>
            </w:r>
          </w:p>
        </w:tc>
        <w:tc>
          <w:tcPr>
            <w:tcW w:w="954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имеются</w:t>
            </w:r>
          </w:p>
        </w:tc>
        <w:tc>
          <w:tcPr>
            <w:tcW w:w="928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имеются</w:t>
            </w:r>
          </w:p>
        </w:tc>
        <w:tc>
          <w:tcPr>
            <w:tcW w:w="1194" w:type="dxa"/>
            <w:shd w:val="clear" w:color="auto" w:fill="auto"/>
          </w:tcPr>
          <w:p w:rsidR="00716199" w:rsidRPr="00716199" w:rsidRDefault="00716199" w:rsidP="002254C7">
            <w:pPr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удовлетворительное</w:t>
            </w:r>
          </w:p>
        </w:tc>
        <w:tc>
          <w:tcPr>
            <w:tcW w:w="882" w:type="dxa"/>
            <w:shd w:val="clear" w:color="auto" w:fill="auto"/>
          </w:tcPr>
          <w:p w:rsidR="00716199" w:rsidRPr="00716199" w:rsidRDefault="00716199" w:rsidP="002254C7">
            <w:pPr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имеются</w:t>
            </w:r>
          </w:p>
        </w:tc>
        <w:tc>
          <w:tcPr>
            <w:tcW w:w="513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</w:tr>
      <w:tr w:rsidR="00716199" w:rsidRPr="00716199" w:rsidTr="004B572C">
        <w:tc>
          <w:tcPr>
            <w:tcW w:w="568" w:type="dxa"/>
            <w:shd w:val="clear" w:color="auto" w:fill="auto"/>
          </w:tcPr>
          <w:p w:rsidR="00716199" w:rsidRPr="00716199" w:rsidRDefault="00716199" w:rsidP="002254C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Кабинет информатики</w:t>
            </w:r>
          </w:p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Компьютер – 22, принтер – 2 , коммутатор – 1, модем – 1, БП – 1, интернет</w:t>
            </w:r>
          </w:p>
        </w:tc>
        <w:tc>
          <w:tcPr>
            <w:tcW w:w="666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100%</w:t>
            </w:r>
          </w:p>
        </w:tc>
        <w:tc>
          <w:tcPr>
            <w:tcW w:w="954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имеются</w:t>
            </w:r>
          </w:p>
        </w:tc>
        <w:tc>
          <w:tcPr>
            <w:tcW w:w="928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имеются</w:t>
            </w:r>
          </w:p>
        </w:tc>
        <w:tc>
          <w:tcPr>
            <w:tcW w:w="1194" w:type="dxa"/>
            <w:shd w:val="clear" w:color="auto" w:fill="auto"/>
          </w:tcPr>
          <w:p w:rsidR="00716199" w:rsidRPr="00716199" w:rsidRDefault="00716199" w:rsidP="002254C7">
            <w:pPr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Имеется, требует замены в одном кабинете</w:t>
            </w:r>
          </w:p>
        </w:tc>
        <w:tc>
          <w:tcPr>
            <w:tcW w:w="882" w:type="dxa"/>
            <w:shd w:val="clear" w:color="auto" w:fill="auto"/>
          </w:tcPr>
          <w:p w:rsidR="00716199" w:rsidRPr="00716199" w:rsidRDefault="00716199" w:rsidP="002254C7">
            <w:pPr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имеются</w:t>
            </w:r>
          </w:p>
        </w:tc>
        <w:tc>
          <w:tcPr>
            <w:tcW w:w="513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</w:tr>
      <w:tr w:rsidR="00716199" w:rsidRPr="00716199" w:rsidTr="004B572C">
        <w:tc>
          <w:tcPr>
            <w:tcW w:w="568" w:type="dxa"/>
            <w:shd w:val="clear" w:color="auto" w:fill="auto"/>
          </w:tcPr>
          <w:p w:rsidR="00716199" w:rsidRPr="00716199" w:rsidRDefault="00716199" w:rsidP="002254C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Кабинет биологии</w:t>
            </w:r>
          </w:p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Проектор-1, копьютер-1, экран-1, цифровой микроскоп-1, лабораторное оборудование, интернет</w:t>
            </w:r>
          </w:p>
        </w:tc>
        <w:tc>
          <w:tcPr>
            <w:tcW w:w="666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100%</w:t>
            </w:r>
          </w:p>
        </w:tc>
        <w:tc>
          <w:tcPr>
            <w:tcW w:w="954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имеются</w:t>
            </w:r>
          </w:p>
        </w:tc>
        <w:tc>
          <w:tcPr>
            <w:tcW w:w="928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имеются</w:t>
            </w:r>
          </w:p>
        </w:tc>
        <w:tc>
          <w:tcPr>
            <w:tcW w:w="1194" w:type="dxa"/>
            <w:shd w:val="clear" w:color="auto" w:fill="auto"/>
          </w:tcPr>
          <w:p w:rsidR="00716199" w:rsidRPr="00716199" w:rsidRDefault="00716199" w:rsidP="002254C7">
            <w:pPr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удовлетворительное</w:t>
            </w:r>
          </w:p>
        </w:tc>
        <w:tc>
          <w:tcPr>
            <w:tcW w:w="882" w:type="dxa"/>
            <w:shd w:val="clear" w:color="auto" w:fill="auto"/>
          </w:tcPr>
          <w:p w:rsidR="00716199" w:rsidRPr="00716199" w:rsidRDefault="00716199" w:rsidP="002254C7">
            <w:pPr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имеются</w:t>
            </w:r>
          </w:p>
        </w:tc>
        <w:tc>
          <w:tcPr>
            <w:tcW w:w="513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</w:tr>
      <w:tr w:rsidR="00716199" w:rsidRPr="00716199" w:rsidTr="004B572C">
        <w:tc>
          <w:tcPr>
            <w:tcW w:w="568" w:type="dxa"/>
            <w:shd w:val="clear" w:color="auto" w:fill="auto"/>
          </w:tcPr>
          <w:p w:rsidR="00716199" w:rsidRPr="00716199" w:rsidRDefault="00716199" w:rsidP="002254C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Кабинет географии</w:t>
            </w:r>
          </w:p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  <w:lang w:val="en-US"/>
              </w:rPr>
              <w:t>DVD</w:t>
            </w:r>
            <w:r w:rsidRPr="00716199">
              <w:rPr>
                <w:sz w:val="18"/>
                <w:szCs w:val="18"/>
              </w:rPr>
              <w:t xml:space="preserve"> плеер-1, ноутбук-1, экран-1, проектор-1, телевизор-1, интернет </w:t>
            </w:r>
          </w:p>
        </w:tc>
        <w:tc>
          <w:tcPr>
            <w:tcW w:w="666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100%</w:t>
            </w:r>
          </w:p>
        </w:tc>
        <w:tc>
          <w:tcPr>
            <w:tcW w:w="954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имеются</w:t>
            </w:r>
          </w:p>
        </w:tc>
        <w:tc>
          <w:tcPr>
            <w:tcW w:w="928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имеются</w:t>
            </w:r>
          </w:p>
        </w:tc>
        <w:tc>
          <w:tcPr>
            <w:tcW w:w="1194" w:type="dxa"/>
            <w:shd w:val="clear" w:color="auto" w:fill="auto"/>
          </w:tcPr>
          <w:p w:rsidR="00716199" w:rsidRPr="00716199" w:rsidRDefault="00716199" w:rsidP="002254C7">
            <w:pPr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удовлетворительное</w:t>
            </w:r>
          </w:p>
        </w:tc>
        <w:tc>
          <w:tcPr>
            <w:tcW w:w="882" w:type="dxa"/>
            <w:shd w:val="clear" w:color="auto" w:fill="auto"/>
          </w:tcPr>
          <w:p w:rsidR="00716199" w:rsidRPr="00716199" w:rsidRDefault="00716199" w:rsidP="002254C7">
            <w:pPr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имеются</w:t>
            </w:r>
          </w:p>
        </w:tc>
        <w:tc>
          <w:tcPr>
            <w:tcW w:w="513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</w:tr>
      <w:tr w:rsidR="00716199" w:rsidRPr="00716199" w:rsidTr="004B572C">
        <w:tc>
          <w:tcPr>
            <w:tcW w:w="568" w:type="dxa"/>
            <w:shd w:val="clear" w:color="auto" w:fill="auto"/>
          </w:tcPr>
          <w:p w:rsidR="00716199" w:rsidRPr="00716199" w:rsidRDefault="00716199" w:rsidP="002254C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 xml:space="preserve">Кабинет истории и обществознания </w:t>
            </w:r>
          </w:p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  <w:lang w:val="en-US"/>
              </w:rPr>
              <w:t>DVD</w:t>
            </w:r>
            <w:r w:rsidRPr="00716199">
              <w:rPr>
                <w:sz w:val="18"/>
                <w:szCs w:val="18"/>
              </w:rPr>
              <w:t xml:space="preserve"> плеер-1, компьютен-2, экран-1, проектор-2, интернет, интерактивная доска, МФУ-1</w:t>
            </w:r>
          </w:p>
        </w:tc>
        <w:tc>
          <w:tcPr>
            <w:tcW w:w="666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100%</w:t>
            </w:r>
          </w:p>
        </w:tc>
        <w:tc>
          <w:tcPr>
            <w:tcW w:w="954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имеются</w:t>
            </w:r>
          </w:p>
        </w:tc>
        <w:tc>
          <w:tcPr>
            <w:tcW w:w="928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имеются</w:t>
            </w:r>
          </w:p>
        </w:tc>
        <w:tc>
          <w:tcPr>
            <w:tcW w:w="1194" w:type="dxa"/>
            <w:shd w:val="clear" w:color="auto" w:fill="auto"/>
          </w:tcPr>
          <w:p w:rsidR="00716199" w:rsidRPr="00716199" w:rsidRDefault="00716199" w:rsidP="002254C7">
            <w:pPr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удовлетворительное</w:t>
            </w:r>
          </w:p>
        </w:tc>
        <w:tc>
          <w:tcPr>
            <w:tcW w:w="882" w:type="dxa"/>
            <w:shd w:val="clear" w:color="auto" w:fill="auto"/>
          </w:tcPr>
          <w:p w:rsidR="00716199" w:rsidRPr="00716199" w:rsidRDefault="00716199" w:rsidP="002254C7">
            <w:pPr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имеются</w:t>
            </w:r>
          </w:p>
        </w:tc>
        <w:tc>
          <w:tcPr>
            <w:tcW w:w="513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</w:tr>
      <w:tr w:rsidR="00716199" w:rsidRPr="00716199" w:rsidTr="004B572C">
        <w:tc>
          <w:tcPr>
            <w:tcW w:w="568" w:type="dxa"/>
            <w:shd w:val="clear" w:color="auto" w:fill="auto"/>
          </w:tcPr>
          <w:p w:rsidR="00716199" w:rsidRPr="00716199" w:rsidRDefault="00716199" w:rsidP="002254C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 xml:space="preserve">Кабинет </w:t>
            </w:r>
            <w:proofErr w:type="gramStart"/>
            <w:r w:rsidRPr="00716199">
              <w:rPr>
                <w:sz w:val="18"/>
                <w:szCs w:val="18"/>
              </w:rPr>
              <w:t>ИЗО</w:t>
            </w:r>
            <w:proofErr w:type="gramEnd"/>
          </w:p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 xml:space="preserve">Ноутбук-1, телевизор-1, </w:t>
            </w:r>
            <w:r w:rsidRPr="00716199">
              <w:rPr>
                <w:sz w:val="18"/>
                <w:szCs w:val="18"/>
                <w:lang w:val="en-US"/>
              </w:rPr>
              <w:t>DVD</w:t>
            </w:r>
            <w:r w:rsidRPr="00716199">
              <w:rPr>
                <w:sz w:val="18"/>
                <w:szCs w:val="18"/>
              </w:rPr>
              <w:t xml:space="preserve"> плеер-1, экран-1, интернет</w:t>
            </w:r>
          </w:p>
        </w:tc>
        <w:tc>
          <w:tcPr>
            <w:tcW w:w="666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100%</w:t>
            </w:r>
          </w:p>
        </w:tc>
        <w:tc>
          <w:tcPr>
            <w:tcW w:w="954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имеются</w:t>
            </w:r>
          </w:p>
        </w:tc>
        <w:tc>
          <w:tcPr>
            <w:tcW w:w="928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имеются</w:t>
            </w:r>
          </w:p>
        </w:tc>
        <w:tc>
          <w:tcPr>
            <w:tcW w:w="1194" w:type="dxa"/>
            <w:shd w:val="clear" w:color="auto" w:fill="auto"/>
          </w:tcPr>
          <w:p w:rsidR="00716199" w:rsidRPr="00716199" w:rsidRDefault="00716199" w:rsidP="002254C7">
            <w:pPr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Имеется, требует замены в одном кабинете</w:t>
            </w:r>
          </w:p>
        </w:tc>
        <w:tc>
          <w:tcPr>
            <w:tcW w:w="882" w:type="dxa"/>
            <w:shd w:val="clear" w:color="auto" w:fill="auto"/>
          </w:tcPr>
          <w:p w:rsidR="00716199" w:rsidRPr="00716199" w:rsidRDefault="00716199" w:rsidP="002254C7">
            <w:pPr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имеются</w:t>
            </w:r>
          </w:p>
        </w:tc>
        <w:tc>
          <w:tcPr>
            <w:tcW w:w="513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</w:tr>
      <w:tr w:rsidR="00716199" w:rsidRPr="00716199" w:rsidTr="004B572C">
        <w:tc>
          <w:tcPr>
            <w:tcW w:w="568" w:type="dxa"/>
            <w:shd w:val="clear" w:color="auto" w:fill="auto"/>
          </w:tcPr>
          <w:p w:rsidR="00716199" w:rsidRPr="00716199" w:rsidRDefault="00716199" w:rsidP="002254C7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right="176" w:hanging="426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Кабинет музыки</w:t>
            </w:r>
          </w:p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2</w:t>
            </w:r>
          </w:p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Видеодвойка, пианино, ноутбук, интернет</w:t>
            </w:r>
          </w:p>
        </w:tc>
        <w:tc>
          <w:tcPr>
            <w:tcW w:w="666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100%</w:t>
            </w:r>
          </w:p>
        </w:tc>
        <w:tc>
          <w:tcPr>
            <w:tcW w:w="954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имеются</w:t>
            </w:r>
          </w:p>
        </w:tc>
        <w:tc>
          <w:tcPr>
            <w:tcW w:w="928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имеются</w:t>
            </w:r>
          </w:p>
        </w:tc>
        <w:tc>
          <w:tcPr>
            <w:tcW w:w="1194" w:type="dxa"/>
            <w:shd w:val="clear" w:color="auto" w:fill="auto"/>
          </w:tcPr>
          <w:p w:rsidR="00716199" w:rsidRPr="00716199" w:rsidRDefault="00716199" w:rsidP="002254C7">
            <w:pPr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удовлетворительное</w:t>
            </w:r>
          </w:p>
        </w:tc>
        <w:tc>
          <w:tcPr>
            <w:tcW w:w="882" w:type="dxa"/>
            <w:shd w:val="clear" w:color="auto" w:fill="auto"/>
          </w:tcPr>
          <w:p w:rsidR="00716199" w:rsidRPr="00716199" w:rsidRDefault="00716199" w:rsidP="002254C7">
            <w:pPr>
              <w:rPr>
                <w:sz w:val="18"/>
                <w:szCs w:val="18"/>
              </w:rPr>
            </w:pPr>
            <w:r w:rsidRPr="00716199">
              <w:rPr>
                <w:sz w:val="18"/>
                <w:szCs w:val="18"/>
              </w:rPr>
              <w:t>имеются</w:t>
            </w:r>
          </w:p>
        </w:tc>
        <w:tc>
          <w:tcPr>
            <w:tcW w:w="513" w:type="dxa"/>
            <w:shd w:val="clear" w:color="auto" w:fill="auto"/>
          </w:tcPr>
          <w:p w:rsidR="00716199" w:rsidRPr="00716199" w:rsidRDefault="00716199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</w:tr>
    </w:tbl>
    <w:p w:rsidR="00716199" w:rsidRPr="00716199" w:rsidRDefault="004B572C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>
        <w:t>Оборудованы</w:t>
      </w:r>
      <w:proofErr w:type="gramEnd"/>
      <w:r>
        <w:t xml:space="preserve"> 6 кабинетов по программе ЦОС.</w:t>
      </w:r>
    </w:p>
    <w:p w:rsidR="00716199" w:rsidRPr="00716199" w:rsidRDefault="00716199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6199">
        <w:t>б) наличие и характеристика объектов культурно-социальной, спортивной и образовательной сферы:</w:t>
      </w:r>
    </w:p>
    <w:p w:rsidR="00716199" w:rsidRPr="00716199" w:rsidRDefault="00716199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6199">
        <w:t xml:space="preserve">физкультурный зал – </w:t>
      </w:r>
      <w:r w:rsidRPr="00716199">
        <w:rPr>
          <w:u w:val="single"/>
        </w:rPr>
        <w:t>имеется</w:t>
      </w:r>
      <w:r w:rsidRPr="00716199">
        <w:t xml:space="preserve">, </w:t>
      </w:r>
      <w:r w:rsidRPr="00716199">
        <w:rPr>
          <w:u w:val="single"/>
        </w:rPr>
        <w:t>приспособлен</w:t>
      </w:r>
      <w:r w:rsidRPr="00716199">
        <w:t xml:space="preserve">, емкость – 100 человек, состояние – </w:t>
      </w:r>
      <w:r w:rsidRPr="00716199">
        <w:rPr>
          <w:u w:val="single"/>
        </w:rPr>
        <w:t>удовлетворительное</w:t>
      </w:r>
      <w:r w:rsidRPr="00716199">
        <w:t>;</w:t>
      </w:r>
    </w:p>
    <w:p w:rsidR="00716199" w:rsidRPr="00716199" w:rsidRDefault="00716199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6199">
        <w:t xml:space="preserve">тренажерный зал – </w:t>
      </w:r>
      <w:r w:rsidRPr="00716199">
        <w:rPr>
          <w:u w:val="single"/>
        </w:rPr>
        <w:t>не имеется</w:t>
      </w:r>
    </w:p>
    <w:p w:rsidR="00716199" w:rsidRPr="00716199" w:rsidRDefault="00716199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6199">
        <w:t xml:space="preserve">бассейн – </w:t>
      </w:r>
      <w:r w:rsidRPr="00716199">
        <w:rPr>
          <w:u w:val="single"/>
        </w:rPr>
        <w:t>не имеется</w:t>
      </w:r>
    </w:p>
    <w:p w:rsidR="00716199" w:rsidRPr="00716199" w:rsidRDefault="00716199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6199">
        <w:t xml:space="preserve">музыкальный зал – </w:t>
      </w:r>
      <w:r w:rsidRPr="00716199">
        <w:rPr>
          <w:u w:val="single"/>
        </w:rPr>
        <w:t>не имеется</w:t>
      </w:r>
    </w:p>
    <w:p w:rsidR="00716199" w:rsidRPr="00716199" w:rsidRDefault="00716199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6199">
        <w:t xml:space="preserve">музей – </w:t>
      </w:r>
      <w:r w:rsidRPr="00716199">
        <w:rPr>
          <w:u w:val="single"/>
        </w:rPr>
        <w:t>не имеется</w:t>
      </w:r>
    </w:p>
    <w:p w:rsidR="00716199" w:rsidRPr="00716199" w:rsidRDefault="00716199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716199">
        <w:t xml:space="preserve">учебные мастерские – </w:t>
      </w:r>
      <w:r w:rsidRPr="00716199">
        <w:rPr>
          <w:u w:val="single"/>
        </w:rPr>
        <w:t>имеется</w:t>
      </w:r>
      <w:r w:rsidRPr="00716199">
        <w:t xml:space="preserve">, </w:t>
      </w:r>
      <w:r w:rsidRPr="00716199">
        <w:rPr>
          <w:u w:val="single"/>
        </w:rPr>
        <w:t>приспособлен</w:t>
      </w:r>
      <w:r w:rsidRPr="00716199">
        <w:t xml:space="preserve">, емкость – 20 человек, профиль мастерских, количество единиц каждого профиля (столярная мастерская – 1) состояние – </w:t>
      </w:r>
      <w:r w:rsidRPr="00716199">
        <w:rPr>
          <w:u w:val="single"/>
        </w:rPr>
        <w:t>удовлетворительное</w:t>
      </w:r>
      <w:r w:rsidRPr="00716199">
        <w:t>;</w:t>
      </w:r>
      <w:proofErr w:type="gramEnd"/>
    </w:p>
    <w:p w:rsidR="00716199" w:rsidRPr="00716199" w:rsidRDefault="00716199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6199">
        <w:t xml:space="preserve">компьютерный класс – </w:t>
      </w:r>
      <w:r w:rsidRPr="00716199">
        <w:rPr>
          <w:u w:val="single"/>
        </w:rPr>
        <w:t>имеется</w:t>
      </w:r>
      <w:r w:rsidRPr="00716199">
        <w:t xml:space="preserve">, </w:t>
      </w:r>
      <w:r w:rsidRPr="00716199">
        <w:rPr>
          <w:u w:val="single"/>
        </w:rPr>
        <w:t>приспособлен</w:t>
      </w:r>
      <w:r w:rsidRPr="00716199">
        <w:t xml:space="preserve">, емкость – 30 человек, состояние – </w:t>
      </w:r>
      <w:r w:rsidRPr="00716199">
        <w:rPr>
          <w:u w:val="single"/>
        </w:rPr>
        <w:t>удовлетворительное</w:t>
      </w:r>
      <w:r w:rsidRPr="00716199">
        <w:t>, наличие документов подтверждающих разрешение эксплуатации компьютерного класса, когда и кем выдано, номер документа – акт-разрешение на проведение занятий в кабинетах информатики от 18.06.2021 года, комиссия по охране труда МОУ-ГИМНАЗИИ №15;</w:t>
      </w:r>
    </w:p>
    <w:p w:rsidR="00A32E1F" w:rsidRPr="00A32E1F" w:rsidRDefault="00A32E1F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A32E1F">
        <w:lastRenderedPageBreak/>
        <w:t>в) организация компьютерной техникой -_</w:t>
      </w:r>
      <w:r w:rsidRPr="00A32E1F">
        <w:rPr>
          <w:u w:val="single"/>
        </w:rPr>
        <w:t>обеспечена</w:t>
      </w:r>
      <w:r w:rsidRPr="00A32E1F">
        <w:t>:</w:t>
      </w:r>
    </w:p>
    <w:p w:rsidR="00A32E1F" w:rsidRPr="00A32E1F" w:rsidRDefault="00A32E1F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A32E1F">
        <w:t xml:space="preserve">общее количество компьютерной техники - </w:t>
      </w:r>
      <w:r w:rsidRPr="00A32E1F">
        <w:rPr>
          <w:u w:val="single"/>
        </w:rPr>
        <w:t>221</w:t>
      </w:r>
      <w:r w:rsidRPr="00A32E1F">
        <w:t xml:space="preserve"> единиц, из них подлежит списанию – </w:t>
      </w:r>
      <w:r w:rsidRPr="00A32E1F">
        <w:rPr>
          <w:u w:val="single"/>
        </w:rPr>
        <w:t xml:space="preserve">39 </w:t>
      </w:r>
      <w:r w:rsidRPr="00A32E1F">
        <w:t xml:space="preserve">единиц, планируется к закупке в текущем учебном году - </w:t>
      </w:r>
      <w:r w:rsidRPr="00A32E1F">
        <w:rPr>
          <w:u w:val="single"/>
        </w:rPr>
        <w:t>0</w:t>
      </w:r>
      <w:r w:rsidRPr="00A32E1F">
        <w:t xml:space="preserve"> единиц. </w:t>
      </w:r>
    </w:p>
    <w:p w:rsidR="00A32E1F" w:rsidRPr="00A32E1F" w:rsidRDefault="006618B1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г)</w:t>
      </w:r>
      <w:r w:rsidR="002254C7">
        <w:t xml:space="preserve"> </w:t>
      </w:r>
      <w:r w:rsidR="00A32E1F" w:rsidRPr="00A32E1F">
        <w:t>наличие и обеспеченность организации спортивным</w:t>
      </w:r>
      <w:r w:rsidR="00A32E1F" w:rsidRPr="00A32E1F">
        <w:br/>
        <w:t>оборудованием, инвентарем - _</w:t>
      </w:r>
      <w:r w:rsidR="00A32E1F" w:rsidRPr="00A32E1F">
        <w:rPr>
          <w:u w:val="single"/>
        </w:rPr>
        <w:t>имеются</w:t>
      </w:r>
      <w:r w:rsidR="00A32E1F" w:rsidRPr="00A32E1F">
        <w:t xml:space="preserve">, </w:t>
      </w:r>
      <w:r w:rsidR="00A32E1F" w:rsidRPr="00A32E1F">
        <w:rPr>
          <w:u w:val="single"/>
        </w:rPr>
        <w:t>обеспечивает</w:t>
      </w:r>
      <w:r w:rsidR="00A32E1F" w:rsidRPr="00A32E1F">
        <w:t xml:space="preserve"> проведение занятий, его состояние </w:t>
      </w:r>
      <w:r w:rsidR="00A32E1F" w:rsidRPr="00A32E1F">
        <w:rPr>
          <w:u w:val="single"/>
        </w:rPr>
        <w:t>удовлетворительное</w:t>
      </w:r>
      <w:r w:rsidR="00A32E1F" w:rsidRPr="00A32E1F">
        <w:t>, акт-разрешение на использование спортивного оборудования в образовател</w:t>
      </w:r>
      <w:r w:rsidR="007509B7">
        <w:t>ьном процессе от «15</w:t>
      </w:r>
      <w:r w:rsidR="00A32E1F" w:rsidRPr="00A32E1F">
        <w:t xml:space="preserve">» июня </w:t>
      </w:r>
      <w:r w:rsidR="007509B7">
        <w:t>2023</w:t>
      </w:r>
      <w:r w:rsidR="00A32E1F" w:rsidRPr="00A32E1F">
        <w:t xml:space="preserve"> г. </w:t>
      </w:r>
    </w:p>
    <w:p w:rsidR="00A32E1F" w:rsidRPr="00A32E1F" w:rsidRDefault="00A32E1F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2E1F">
        <w:rPr>
          <w:u w:val="single"/>
        </w:rPr>
        <w:t>Акт составлен комиссией по проверке спортивных сооружений и спортинвентаря МОУ-ГИМНАЗИИ №15</w:t>
      </w:r>
      <w:r w:rsidRPr="00A32E1F">
        <w:t>.</w:t>
      </w:r>
    </w:p>
    <w:p w:rsidR="00A32E1F" w:rsidRPr="00A32E1F" w:rsidRDefault="00A32E1F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2E1F">
        <w:t>Потребность в спортивном оборудовании: бревно</w:t>
      </w:r>
      <w:r>
        <w:t xml:space="preserve"> гимнастическое, мячи волейбольные, баскетбольные.</w:t>
      </w:r>
    </w:p>
    <w:p w:rsidR="00A32E1F" w:rsidRPr="00A32E1F" w:rsidRDefault="00A32E1F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2E1F">
        <w:t xml:space="preserve">д) обеспеченность организации учебной мебелью – </w:t>
      </w:r>
      <w:proofErr w:type="gramStart"/>
      <w:r w:rsidRPr="00A32E1F">
        <w:rPr>
          <w:u w:val="single"/>
        </w:rPr>
        <w:t>удовлетворительное</w:t>
      </w:r>
      <w:proofErr w:type="gramEnd"/>
      <w:r w:rsidRPr="00A32E1F">
        <w:t>. Потребность в замене мебели:</w:t>
      </w:r>
    </w:p>
    <w:p w:rsidR="00A32E1F" w:rsidRPr="00A32E1F" w:rsidRDefault="00A32E1F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A32E1F">
        <w:t>комплект-классов</w:t>
      </w:r>
      <w:proofErr w:type="gramEnd"/>
      <w:r w:rsidRPr="00A32E1F">
        <w:t xml:space="preserve"> - 4; доска ученическая - 2; шкаф книжный - 10;</w:t>
      </w:r>
    </w:p>
    <w:p w:rsidR="00A32E1F" w:rsidRPr="00A32E1F" w:rsidRDefault="00A32E1F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2E1F">
        <w:t xml:space="preserve">е) обеспеченность организации бытовой мебелью – </w:t>
      </w:r>
      <w:proofErr w:type="gramStart"/>
      <w:r w:rsidRPr="00A32E1F">
        <w:t>удовлетворительное</w:t>
      </w:r>
      <w:proofErr w:type="gramEnd"/>
      <w:r w:rsidRPr="00A32E1F">
        <w:t>. Потребность в замене мебели:</w:t>
      </w:r>
    </w:p>
    <w:p w:rsidR="00A32E1F" w:rsidRPr="00A32E1F" w:rsidRDefault="00A32E1F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2E1F">
        <w:t xml:space="preserve">шкаф плательный - 10; стулья офисные - 100; скамейки для рекреации – 100; </w:t>
      </w:r>
    </w:p>
    <w:p w:rsidR="006618B1" w:rsidRPr="006618B1" w:rsidRDefault="006618B1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618B1">
        <w:t>ж) сведения о книжном фонде библиотеки образовательной  организации:</w:t>
      </w:r>
    </w:p>
    <w:p w:rsidR="006618B1" w:rsidRPr="006618B1" w:rsidRDefault="006618B1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618B1">
        <w:t xml:space="preserve">число книг - 14441; фонд учебников - 29817, 100 %; </w:t>
      </w:r>
    </w:p>
    <w:p w:rsidR="006618B1" w:rsidRPr="006618B1" w:rsidRDefault="006618B1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618B1">
        <w:t>научно-педагогическая и методическая литература - 1557.</w:t>
      </w:r>
    </w:p>
    <w:p w:rsidR="006618B1" w:rsidRDefault="006618B1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618B1">
        <w:t xml:space="preserve">Потребность в обновлении книжного фонда </w:t>
      </w:r>
      <w:r w:rsidRPr="006618B1">
        <w:rPr>
          <w:u w:val="single"/>
        </w:rPr>
        <w:t>имеется</w:t>
      </w:r>
      <w:r w:rsidRPr="006618B1">
        <w:t xml:space="preserve">.  </w:t>
      </w:r>
    </w:p>
    <w:p w:rsidR="002254C7" w:rsidRDefault="002254C7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CD2" w:rsidRPr="000B7CD2" w:rsidRDefault="000B7CD2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0B7CD2">
        <w:t xml:space="preserve">6. Состояние земельного участка закрепленного за организацией – </w:t>
      </w:r>
      <w:r w:rsidRPr="000B7CD2">
        <w:rPr>
          <w:u w:val="single"/>
        </w:rPr>
        <w:t>удовлетворительное</w:t>
      </w:r>
      <w:r w:rsidRPr="000B7CD2">
        <w:t>, общая площадь участка - _</w:t>
      </w:r>
      <w:r w:rsidRPr="000B7CD2">
        <w:rPr>
          <w:u w:val="single"/>
        </w:rPr>
        <w:t xml:space="preserve">16821 </w:t>
      </w:r>
      <w:proofErr w:type="spellStart"/>
      <w:r w:rsidRPr="000B7CD2">
        <w:rPr>
          <w:u w:val="single"/>
        </w:rPr>
        <w:t>кв</w:t>
      </w:r>
      <w:proofErr w:type="gramStart"/>
      <w:r w:rsidRPr="000B7CD2">
        <w:rPr>
          <w:u w:val="single"/>
        </w:rPr>
        <w:t>.м</w:t>
      </w:r>
      <w:proofErr w:type="spellEnd"/>
      <w:proofErr w:type="gramEnd"/>
      <w:r w:rsidRPr="000B7CD2">
        <w:rPr>
          <w:u w:val="single"/>
        </w:rPr>
        <w:t xml:space="preserve"> +8735 </w:t>
      </w:r>
      <w:proofErr w:type="spellStart"/>
      <w:r w:rsidRPr="000B7CD2">
        <w:rPr>
          <w:u w:val="single"/>
        </w:rPr>
        <w:t>кв.м</w:t>
      </w:r>
      <w:proofErr w:type="spellEnd"/>
      <w:r w:rsidRPr="000B7CD2">
        <w:t>;</w:t>
      </w:r>
    </w:p>
    <w:p w:rsidR="000B7CD2" w:rsidRPr="000B7CD2" w:rsidRDefault="000B7CD2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0B7CD2">
        <w:t xml:space="preserve">наличие специально оборудованных площадок для мусоросборников, их техническое состояние и соответствие санитарным требованиям - </w:t>
      </w:r>
      <w:r w:rsidRPr="000B7CD2">
        <w:rPr>
          <w:u w:val="single"/>
        </w:rPr>
        <w:t>имеются, соответствуют санитарным требованием</w:t>
      </w:r>
      <w:r w:rsidRPr="000B7CD2">
        <w:t>.</w:t>
      </w:r>
    </w:p>
    <w:p w:rsidR="000B7CD2" w:rsidRPr="000B7CD2" w:rsidRDefault="000B7CD2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0B7CD2">
        <w:t xml:space="preserve">Наличие спортивных сооружений и площадок, их техническое состояние и соответствие санитарным требованиям - </w:t>
      </w:r>
      <w:r w:rsidRPr="000B7CD2">
        <w:rPr>
          <w:u w:val="single"/>
        </w:rPr>
        <w:t>имеются, соответствуют</w:t>
      </w:r>
      <w:r w:rsidRPr="000B7CD2">
        <w:t>.</w:t>
      </w:r>
    </w:p>
    <w:p w:rsidR="000B7CD2" w:rsidRPr="000B7CD2" w:rsidRDefault="000B7CD2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 w:rsidRPr="000B7CD2">
        <w:t xml:space="preserve">Требования техники безопасности при проведении занятий на указанных объектах </w:t>
      </w:r>
      <w:r w:rsidRPr="000B7CD2">
        <w:rPr>
          <w:u w:val="single"/>
        </w:rPr>
        <w:t>соблюдаются</w:t>
      </w:r>
      <w:r w:rsidRPr="000B7CD2">
        <w:t>.</w:t>
      </w:r>
    </w:p>
    <w:p w:rsidR="002254C7" w:rsidRDefault="002254C7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0B7CD2" w:rsidRPr="000B7CD2" w:rsidRDefault="000B7CD2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7CD2">
        <w:t>7. Медицинское обслуживание в организации</w:t>
      </w:r>
      <w:r w:rsidRPr="000B7CD2">
        <w:rPr>
          <w:u w:val="single"/>
        </w:rPr>
        <w:t xml:space="preserve"> организовано</w:t>
      </w:r>
      <w:r w:rsidRPr="000B7CD2">
        <w:t>;</w:t>
      </w:r>
    </w:p>
    <w:p w:rsidR="000B7CD2" w:rsidRDefault="000B7CD2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B7CD2">
        <w:t xml:space="preserve">а) медицинское обеспечение осуществляется </w:t>
      </w:r>
      <w:r w:rsidRPr="000B7CD2">
        <w:rPr>
          <w:u w:val="single"/>
        </w:rPr>
        <w:t xml:space="preserve">внештатным </w:t>
      </w:r>
      <w:r w:rsidRPr="000B7CD2">
        <w:t>медицинским персоналом в количестве _</w:t>
      </w:r>
      <w:r w:rsidRPr="000B7CD2">
        <w:rPr>
          <w:u w:val="single"/>
        </w:rPr>
        <w:t>1</w:t>
      </w:r>
      <w:r w:rsidRPr="000B7CD2">
        <w:t>_ человек (медицинская сестра), в том числе:</w:t>
      </w:r>
    </w:p>
    <w:p w:rsidR="00D16DE1" w:rsidRPr="000B7CD2" w:rsidRDefault="00D16DE1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8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93"/>
        <w:gridCol w:w="1520"/>
        <w:gridCol w:w="2084"/>
        <w:gridCol w:w="1487"/>
      </w:tblGrid>
      <w:tr w:rsidR="000B7CD2" w:rsidRPr="000B7CD2" w:rsidTr="00D16DE1">
        <w:tc>
          <w:tcPr>
            <w:tcW w:w="1701" w:type="dxa"/>
            <w:shd w:val="clear" w:color="auto" w:fill="auto"/>
          </w:tcPr>
          <w:p w:rsidR="000B7CD2" w:rsidRPr="000B7CD2" w:rsidRDefault="000B7CD2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B7CD2">
              <w:rPr>
                <w:sz w:val="24"/>
                <w:szCs w:val="24"/>
              </w:rPr>
              <w:t>Должность</w:t>
            </w:r>
          </w:p>
        </w:tc>
        <w:tc>
          <w:tcPr>
            <w:tcW w:w="1993" w:type="dxa"/>
            <w:shd w:val="clear" w:color="auto" w:fill="auto"/>
          </w:tcPr>
          <w:p w:rsidR="000B7CD2" w:rsidRPr="000B7CD2" w:rsidRDefault="000B7CD2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B7CD2">
              <w:rPr>
                <w:sz w:val="24"/>
                <w:szCs w:val="24"/>
              </w:rPr>
              <w:t>Профиль работы</w:t>
            </w:r>
          </w:p>
        </w:tc>
        <w:tc>
          <w:tcPr>
            <w:tcW w:w="1520" w:type="dxa"/>
            <w:shd w:val="clear" w:color="auto" w:fill="auto"/>
          </w:tcPr>
          <w:p w:rsidR="000B7CD2" w:rsidRPr="000B7CD2" w:rsidRDefault="000B7CD2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B7CD2">
              <w:rPr>
                <w:sz w:val="24"/>
                <w:szCs w:val="24"/>
              </w:rPr>
              <w:t>Количество ставок</w:t>
            </w:r>
          </w:p>
        </w:tc>
        <w:tc>
          <w:tcPr>
            <w:tcW w:w="2084" w:type="dxa"/>
            <w:shd w:val="clear" w:color="auto" w:fill="auto"/>
          </w:tcPr>
          <w:p w:rsidR="000B7CD2" w:rsidRPr="000B7CD2" w:rsidRDefault="000B7CD2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B7CD2">
              <w:rPr>
                <w:sz w:val="24"/>
                <w:szCs w:val="24"/>
              </w:rPr>
              <w:t>Характер работы</w:t>
            </w:r>
          </w:p>
          <w:p w:rsidR="000B7CD2" w:rsidRPr="000B7CD2" w:rsidRDefault="000B7CD2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B7CD2">
              <w:rPr>
                <w:sz w:val="24"/>
                <w:szCs w:val="24"/>
              </w:rPr>
              <w:t>(штат, договор)</w:t>
            </w:r>
          </w:p>
        </w:tc>
        <w:tc>
          <w:tcPr>
            <w:tcW w:w="1487" w:type="dxa"/>
            <w:shd w:val="clear" w:color="auto" w:fill="auto"/>
          </w:tcPr>
          <w:p w:rsidR="000B7CD2" w:rsidRPr="000B7CD2" w:rsidRDefault="000B7CD2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B7CD2">
              <w:rPr>
                <w:sz w:val="24"/>
                <w:szCs w:val="24"/>
              </w:rPr>
              <w:t>Примечание</w:t>
            </w:r>
          </w:p>
        </w:tc>
      </w:tr>
      <w:tr w:rsidR="000B7CD2" w:rsidRPr="000B7CD2" w:rsidTr="00D16DE1">
        <w:tc>
          <w:tcPr>
            <w:tcW w:w="1701" w:type="dxa"/>
            <w:shd w:val="clear" w:color="auto" w:fill="auto"/>
          </w:tcPr>
          <w:p w:rsidR="000B7CD2" w:rsidRPr="000B7CD2" w:rsidRDefault="000B7CD2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B7CD2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993" w:type="dxa"/>
            <w:shd w:val="clear" w:color="auto" w:fill="auto"/>
          </w:tcPr>
          <w:p w:rsidR="000B7CD2" w:rsidRPr="000B7CD2" w:rsidRDefault="000B7CD2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B7CD2">
              <w:rPr>
                <w:sz w:val="24"/>
                <w:szCs w:val="24"/>
              </w:rPr>
              <w:t>оказание первичной медико-санитарной помощи</w:t>
            </w:r>
          </w:p>
        </w:tc>
        <w:tc>
          <w:tcPr>
            <w:tcW w:w="1520" w:type="dxa"/>
            <w:shd w:val="clear" w:color="auto" w:fill="auto"/>
          </w:tcPr>
          <w:p w:rsidR="000B7CD2" w:rsidRPr="000B7CD2" w:rsidRDefault="000B7CD2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B7CD2">
              <w:rPr>
                <w:sz w:val="24"/>
                <w:szCs w:val="24"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0B7CD2" w:rsidRPr="000B7CD2" w:rsidRDefault="000B7CD2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B7CD2">
              <w:rPr>
                <w:sz w:val="24"/>
                <w:szCs w:val="24"/>
              </w:rPr>
              <w:t>договор</w:t>
            </w:r>
          </w:p>
        </w:tc>
        <w:tc>
          <w:tcPr>
            <w:tcW w:w="1487" w:type="dxa"/>
            <w:shd w:val="clear" w:color="auto" w:fill="auto"/>
          </w:tcPr>
          <w:p w:rsidR="000B7CD2" w:rsidRPr="000B7CD2" w:rsidRDefault="000B7CD2" w:rsidP="00225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D16DE1" w:rsidRDefault="00D16DE1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0B7CD2" w:rsidRPr="000B7CD2" w:rsidRDefault="000B7CD2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B7CD2">
        <w:lastRenderedPageBreak/>
        <w:t>Лицензия на медицинскую деятельность оформлена от «28» декабря</w:t>
      </w:r>
      <w:r w:rsidRPr="000B7CD2">
        <w:rPr>
          <w:u w:val="single"/>
        </w:rPr>
        <w:t xml:space="preserve"> 2016</w:t>
      </w:r>
      <w:r w:rsidRPr="000B7CD2">
        <w:t xml:space="preserve"> г, серия ЛО-50№ </w:t>
      </w:r>
      <w:r w:rsidRPr="000B7CD2">
        <w:rPr>
          <w:u w:val="single"/>
        </w:rPr>
        <w:t>0068165</w:t>
      </w:r>
      <w:r w:rsidRPr="000B7CD2">
        <w:t>, регистрационный номер_</w:t>
      </w:r>
      <w:r w:rsidRPr="000B7CD2">
        <w:rPr>
          <w:u w:val="single"/>
        </w:rPr>
        <w:t>ЛО-50-01-008338</w:t>
      </w:r>
      <w:r w:rsidRPr="000B7CD2">
        <w:t xml:space="preserve"> (бессрочно);</w:t>
      </w:r>
    </w:p>
    <w:p w:rsidR="000B7CD2" w:rsidRPr="000B7CD2" w:rsidRDefault="000B7CD2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B7CD2">
        <w:t xml:space="preserve">Договор безвозмездного пользования с </w:t>
      </w:r>
      <w:r w:rsidRPr="000B7CD2">
        <w:rPr>
          <w:u w:val="single"/>
        </w:rPr>
        <w:t>ГБУЗ МО «Клинская городская больница»</w:t>
      </w:r>
      <w:r w:rsidRPr="000B7CD2">
        <w:t xml:space="preserve"> о передаче медицинского кабинета от 30.07.2019 года (на срок 5 лет).</w:t>
      </w:r>
    </w:p>
    <w:p w:rsidR="000B7CD2" w:rsidRPr="000B7CD2" w:rsidRDefault="000B7CD2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vertAlign w:val="superscript"/>
        </w:rPr>
      </w:pPr>
      <w:r w:rsidRPr="000B7CD2">
        <w:t xml:space="preserve">Договор с </w:t>
      </w:r>
      <w:r w:rsidRPr="000B7CD2">
        <w:rPr>
          <w:u w:val="single"/>
        </w:rPr>
        <w:t>ГБУЗ МО «Клинская городская больница»</w:t>
      </w:r>
      <w:r w:rsidRPr="000B7CD2">
        <w:t xml:space="preserve"> об оказании медицинских услуг от «10» января 2022 года (бессрочно).</w:t>
      </w:r>
    </w:p>
    <w:p w:rsidR="000B7CD2" w:rsidRPr="000B7CD2" w:rsidRDefault="000B7CD2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B7CD2">
        <w:t>б) в целях медицинского обеспечения обучающихся в организации оборудованы:</w:t>
      </w:r>
    </w:p>
    <w:p w:rsidR="000B7CD2" w:rsidRPr="000B7CD2" w:rsidRDefault="000B7CD2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B7CD2">
        <w:t xml:space="preserve">медицинский кабинет – </w:t>
      </w:r>
      <w:r w:rsidRPr="000B7CD2">
        <w:rPr>
          <w:u w:val="single"/>
        </w:rPr>
        <w:t>имеется</w:t>
      </w:r>
      <w:r w:rsidRPr="000B7CD2">
        <w:t xml:space="preserve">, </w:t>
      </w:r>
      <w:r w:rsidRPr="000B7CD2">
        <w:rPr>
          <w:u w:val="single"/>
        </w:rPr>
        <w:t>приспособлен</w:t>
      </w:r>
      <w:r w:rsidRPr="000B7CD2">
        <w:t>, емкость – _</w:t>
      </w:r>
      <w:r w:rsidRPr="000B7CD2">
        <w:rPr>
          <w:u w:val="single"/>
        </w:rPr>
        <w:t>2</w:t>
      </w:r>
      <w:r w:rsidRPr="000B7CD2">
        <w:t xml:space="preserve">_ человек, состояние – </w:t>
      </w:r>
      <w:r w:rsidRPr="000B7CD2">
        <w:rPr>
          <w:u w:val="single"/>
        </w:rPr>
        <w:t>удовлетворительное</w:t>
      </w:r>
      <w:r w:rsidRPr="000B7CD2">
        <w:t>;</w:t>
      </w:r>
    </w:p>
    <w:p w:rsidR="000B7CD2" w:rsidRPr="000B7CD2" w:rsidRDefault="000B7CD2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B7CD2">
        <w:t xml:space="preserve">логопедический кабинет – не имеется, </w:t>
      </w:r>
    </w:p>
    <w:p w:rsidR="000B7CD2" w:rsidRPr="000B7CD2" w:rsidRDefault="000B7CD2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B7CD2">
        <w:t>кабинет педагога-психолога – имеется, приспособлен, емкость – _</w:t>
      </w:r>
      <w:r w:rsidRPr="000B7CD2">
        <w:rPr>
          <w:u w:val="single"/>
        </w:rPr>
        <w:t>2</w:t>
      </w:r>
      <w:r w:rsidRPr="000B7CD2">
        <w:t xml:space="preserve">_ человек, состояние – </w:t>
      </w:r>
      <w:r w:rsidRPr="000B7CD2">
        <w:rPr>
          <w:u w:val="single"/>
        </w:rPr>
        <w:t>удовлетворительное</w:t>
      </w:r>
      <w:r w:rsidRPr="000B7CD2">
        <w:t>;</w:t>
      </w:r>
    </w:p>
    <w:p w:rsidR="000B7CD2" w:rsidRPr="000B7CD2" w:rsidRDefault="000B7CD2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B7CD2">
        <w:t>стоматологический кабинет – не имеется,</w:t>
      </w:r>
    </w:p>
    <w:p w:rsidR="000B7CD2" w:rsidRPr="000B7CD2" w:rsidRDefault="000B7CD2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0B7CD2">
        <w:t xml:space="preserve">прививочная – </w:t>
      </w:r>
      <w:r w:rsidRPr="000B7CD2">
        <w:rPr>
          <w:u w:val="single"/>
        </w:rPr>
        <w:t>имеется</w:t>
      </w:r>
      <w:r w:rsidRPr="000B7CD2">
        <w:t>, приспособлен, емкость – _</w:t>
      </w:r>
      <w:r w:rsidRPr="000B7CD2">
        <w:rPr>
          <w:u w:val="single"/>
        </w:rPr>
        <w:t>1</w:t>
      </w:r>
      <w:r w:rsidRPr="000B7CD2">
        <w:t xml:space="preserve">_ человек, состояние – </w:t>
      </w:r>
      <w:r w:rsidRPr="000B7CD2">
        <w:rPr>
          <w:u w:val="single"/>
        </w:rPr>
        <w:t>удовлетворительное</w:t>
      </w:r>
      <w:r w:rsidRPr="000B7CD2">
        <w:t>.</w:t>
      </w:r>
      <w:proofErr w:type="gramEnd"/>
    </w:p>
    <w:p w:rsidR="000B7CD2" w:rsidRPr="000B7CD2" w:rsidRDefault="000B7CD2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 w:rsidRPr="000B7CD2">
        <w:t xml:space="preserve">Потребность в медицинском оборудовании </w:t>
      </w:r>
      <w:r w:rsidRPr="000B7CD2">
        <w:rPr>
          <w:u w:val="single"/>
        </w:rPr>
        <w:t>не имеется.</w:t>
      </w:r>
    </w:p>
    <w:p w:rsidR="001A6996" w:rsidRDefault="001A6996" w:rsidP="001A6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B7CD2" w:rsidRPr="000B7CD2" w:rsidRDefault="000B7CD2" w:rsidP="001A6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B7CD2">
        <w:t xml:space="preserve">8. Питание </w:t>
      </w:r>
      <w:proofErr w:type="gramStart"/>
      <w:r w:rsidRPr="000B7CD2">
        <w:t>обучающихся</w:t>
      </w:r>
      <w:proofErr w:type="gramEnd"/>
      <w:r w:rsidRPr="000B7CD2">
        <w:t xml:space="preserve"> - </w:t>
      </w:r>
      <w:r w:rsidRPr="000B7CD2">
        <w:rPr>
          <w:u w:val="single"/>
        </w:rPr>
        <w:t>организованно</w:t>
      </w:r>
      <w:r w:rsidRPr="000B7CD2">
        <w:t xml:space="preserve">: </w:t>
      </w:r>
    </w:p>
    <w:p w:rsidR="000B7CD2" w:rsidRPr="000B7CD2" w:rsidRDefault="000B7CD2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0B7CD2">
        <w:t xml:space="preserve">а) питание организовано в </w:t>
      </w:r>
      <w:r>
        <w:rPr>
          <w:u w:val="single"/>
        </w:rPr>
        <w:t xml:space="preserve">6 </w:t>
      </w:r>
      <w:r w:rsidRPr="000B7CD2">
        <w:t xml:space="preserve">смены, в </w:t>
      </w:r>
      <w:r w:rsidRPr="000B7CD2">
        <w:rPr>
          <w:u w:val="single"/>
        </w:rPr>
        <w:t xml:space="preserve">2 </w:t>
      </w:r>
      <w:r w:rsidRPr="000B7CD2">
        <w:t xml:space="preserve">столовых на </w:t>
      </w:r>
      <w:r w:rsidRPr="000B7CD2">
        <w:rPr>
          <w:u w:val="single"/>
        </w:rPr>
        <w:t xml:space="preserve">120 + 96 </w:t>
      </w:r>
      <w:r w:rsidRPr="000B7CD2">
        <w:t xml:space="preserve">посадочных мест. Буфета -  </w:t>
      </w:r>
      <w:r>
        <w:rPr>
          <w:u w:val="single"/>
        </w:rPr>
        <w:t>имеется</w:t>
      </w:r>
      <w:r w:rsidRPr="000B7CD2">
        <w:t xml:space="preserve">. Качество эстетического оформления залов приема пищи </w:t>
      </w:r>
      <w:r w:rsidRPr="000B7CD2">
        <w:rPr>
          <w:u w:val="single"/>
        </w:rPr>
        <w:t>удовлетворительное</w:t>
      </w:r>
      <w:r w:rsidRPr="000B7CD2">
        <w:t xml:space="preserve">, гигиенические условия перед приемом пищи </w:t>
      </w:r>
      <w:r w:rsidRPr="000B7CD2">
        <w:rPr>
          <w:u w:val="single"/>
        </w:rPr>
        <w:t>соблюдаются;</w:t>
      </w:r>
    </w:p>
    <w:p w:rsidR="000B7CD2" w:rsidRPr="000B7CD2" w:rsidRDefault="000B7CD2" w:rsidP="002254C7">
      <w:pPr>
        <w:jc w:val="both"/>
        <w:rPr>
          <w:iCs/>
        </w:rPr>
      </w:pPr>
      <w:r w:rsidRPr="000B7CD2">
        <w:rPr>
          <w:iCs/>
        </w:rPr>
        <w:t xml:space="preserve">б) процент охвата горячим питанием составляет </w:t>
      </w:r>
      <w:r w:rsidRPr="000B7CD2">
        <w:rPr>
          <w:iCs/>
          <w:u w:val="single"/>
        </w:rPr>
        <w:t>100</w:t>
      </w:r>
      <w:r w:rsidRPr="000B7CD2">
        <w:rPr>
          <w:iCs/>
        </w:rPr>
        <w:t xml:space="preserve"> %, в том числе питанием детей из малоимущих семей в количестве </w:t>
      </w:r>
      <w:r w:rsidRPr="000B7CD2">
        <w:rPr>
          <w:iCs/>
          <w:u w:val="single"/>
        </w:rPr>
        <w:t>196</w:t>
      </w:r>
      <w:r w:rsidRPr="000B7CD2">
        <w:rPr>
          <w:iCs/>
        </w:rPr>
        <w:t xml:space="preserve"> детей, что составляет </w:t>
      </w:r>
      <w:r w:rsidRPr="000B7CD2">
        <w:rPr>
          <w:iCs/>
          <w:u w:val="single"/>
        </w:rPr>
        <w:t xml:space="preserve">20 </w:t>
      </w:r>
      <w:r w:rsidRPr="000B7CD2">
        <w:rPr>
          <w:iCs/>
        </w:rPr>
        <w:t>% от их общего количества;</w:t>
      </w:r>
    </w:p>
    <w:p w:rsidR="000B7CD2" w:rsidRPr="000B7CD2" w:rsidRDefault="000B7CD2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B7CD2">
        <w:rPr>
          <w:iCs/>
        </w:rPr>
        <w:t xml:space="preserve">в) приготовление пищи осуществляется </w:t>
      </w:r>
      <w:r w:rsidRPr="000B7CD2">
        <w:rPr>
          <w:u w:val="single"/>
        </w:rPr>
        <w:t>МУП «КШП» (МК № 0848300054821000302 от 07 декабря 2021 года, МК № 0848300054821000304 от 07 декабря 2021 года</w:t>
      </w:r>
      <w:proofErr w:type="gramStart"/>
      <w:r w:rsidRPr="000B7CD2">
        <w:rPr>
          <w:u w:val="single"/>
        </w:rPr>
        <w:t xml:space="preserve"> </w:t>
      </w:r>
      <w:r w:rsidRPr="000B7CD2">
        <w:t>)</w:t>
      </w:r>
      <w:proofErr w:type="gramEnd"/>
      <w:r w:rsidRPr="000B7CD2">
        <w:t xml:space="preserve"> </w:t>
      </w:r>
      <w:r w:rsidRPr="000B7CD2">
        <w:rPr>
          <w:u w:val="single"/>
        </w:rPr>
        <w:t>из продуктов, закупаемых МУП «КШП»</w:t>
      </w:r>
      <w:r w:rsidRPr="000B7CD2">
        <w:t>;</w:t>
      </w:r>
    </w:p>
    <w:p w:rsidR="000B7CD2" w:rsidRPr="000B7CD2" w:rsidRDefault="000B7CD2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B7CD2">
        <w:t xml:space="preserve">г) хранение продуктов </w:t>
      </w:r>
      <w:r w:rsidRPr="000B7CD2">
        <w:rPr>
          <w:u w:val="single"/>
        </w:rPr>
        <w:t>организованно</w:t>
      </w:r>
      <w:r w:rsidRPr="000B7CD2">
        <w:t xml:space="preserve">, санитарным нормам </w:t>
      </w:r>
      <w:r w:rsidRPr="000B7CD2">
        <w:rPr>
          <w:u w:val="single"/>
        </w:rPr>
        <w:t>соответствует</w:t>
      </w:r>
      <w:r w:rsidRPr="000B7CD2">
        <w:t>;</w:t>
      </w:r>
    </w:p>
    <w:p w:rsidR="000B7CD2" w:rsidRPr="000B7CD2" w:rsidRDefault="000B7CD2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0B7CD2">
        <w:t xml:space="preserve">д) обеспеченность технологическим оборудованием - </w:t>
      </w:r>
      <w:r w:rsidRPr="000B7CD2">
        <w:rPr>
          <w:u w:val="single"/>
        </w:rPr>
        <w:t>достаточное</w:t>
      </w:r>
      <w:r w:rsidRPr="000B7CD2">
        <w:t xml:space="preserve">, его техническое состояние </w:t>
      </w:r>
      <w:r w:rsidRPr="000B7CD2">
        <w:rPr>
          <w:u w:val="single"/>
        </w:rPr>
        <w:t>соответствует</w:t>
      </w:r>
      <w:r w:rsidRPr="000B7CD2">
        <w:t xml:space="preserve">, акты допуска к эксплуатации </w:t>
      </w:r>
      <w:r w:rsidRPr="000B7CD2">
        <w:rPr>
          <w:u w:val="single"/>
        </w:rPr>
        <w:t>оформлены</w:t>
      </w:r>
      <w:r w:rsidRPr="000B7CD2">
        <w:t xml:space="preserve">. </w:t>
      </w:r>
    </w:p>
    <w:p w:rsidR="000B7CD2" w:rsidRPr="000B7CD2" w:rsidRDefault="000B7CD2" w:rsidP="002254C7">
      <w:pPr>
        <w:rPr>
          <w:sz w:val="20"/>
          <w:szCs w:val="20"/>
        </w:rPr>
      </w:pPr>
      <w:r w:rsidRPr="000B7CD2">
        <w:t xml:space="preserve">Требования техники безопасности при работе с использованием технологического оборудования </w:t>
      </w:r>
      <w:r w:rsidRPr="000B7CD2">
        <w:rPr>
          <w:u w:val="single"/>
        </w:rPr>
        <w:t>соблюдаются</w:t>
      </w:r>
      <w:r w:rsidRPr="000B7CD2">
        <w:t>.</w:t>
      </w:r>
    </w:p>
    <w:p w:rsidR="00DC4351" w:rsidRPr="00DC4351" w:rsidRDefault="00DC4351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4351">
        <w:t xml:space="preserve">е) санитарное состояние пищеблока, подсобных помещений и технологических цехов и участков </w:t>
      </w:r>
      <w:r w:rsidRPr="00DC4351">
        <w:rPr>
          <w:u w:val="single"/>
        </w:rPr>
        <w:t>соответствует</w:t>
      </w:r>
      <w:r w:rsidRPr="00DC4351">
        <w:t>;</w:t>
      </w:r>
    </w:p>
    <w:p w:rsidR="00DC4351" w:rsidRPr="00DC4351" w:rsidRDefault="00DC4351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C4351">
        <w:t xml:space="preserve">ж) обеспеченность столовой посудой </w:t>
      </w:r>
      <w:proofErr w:type="gramStart"/>
      <w:r w:rsidRPr="00DC4351">
        <w:rPr>
          <w:u w:val="single"/>
        </w:rPr>
        <w:t>достаточное</w:t>
      </w:r>
      <w:proofErr w:type="gramEnd"/>
      <w:r w:rsidRPr="00DC4351">
        <w:t>;</w:t>
      </w:r>
    </w:p>
    <w:p w:rsidR="00DC4351" w:rsidRPr="00DC4351" w:rsidRDefault="00DC4351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4351">
        <w:t xml:space="preserve">з) документация и инструкции, обеспечивающие деятельность столовой и ее работников </w:t>
      </w:r>
      <w:r w:rsidRPr="00DC4351">
        <w:rPr>
          <w:u w:val="single"/>
        </w:rPr>
        <w:t>имеется</w:t>
      </w:r>
      <w:r w:rsidRPr="00DC4351">
        <w:t>;</w:t>
      </w:r>
    </w:p>
    <w:p w:rsidR="00DC4351" w:rsidRPr="00DC4351" w:rsidRDefault="00DC4351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C4351">
        <w:t xml:space="preserve">и) </w:t>
      </w:r>
      <w:proofErr w:type="gramStart"/>
      <w:r w:rsidRPr="00DC4351">
        <w:t xml:space="preserve">примерное двухнедельное меню, утвержденное руководителем образовательной организации </w:t>
      </w:r>
      <w:r w:rsidRPr="00DC4351">
        <w:rPr>
          <w:u w:val="single"/>
        </w:rPr>
        <w:t>имеется</w:t>
      </w:r>
      <w:proofErr w:type="gramEnd"/>
      <w:r w:rsidRPr="00DC4351">
        <w:t>;</w:t>
      </w:r>
    </w:p>
    <w:p w:rsidR="00DC4351" w:rsidRPr="00DC4351" w:rsidRDefault="00DC4351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C4351">
        <w:t xml:space="preserve">к) питьевой режим </w:t>
      </w:r>
      <w:proofErr w:type="gramStart"/>
      <w:r w:rsidRPr="00DC4351">
        <w:t>обучающихся</w:t>
      </w:r>
      <w:proofErr w:type="gramEnd"/>
      <w:r w:rsidRPr="00DC4351">
        <w:t xml:space="preserve"> </w:t>
      </w:r>
      <w:r w:rsidRPr="00DC4351">
        <w:rPr>
          <w:u w:val="single"/>
        </w:rPr>
        <w:t>организован</w:t>
      </w:r>
      <w:r w:rsidRPr="00DC4351">
        <w:t xml:space="preserve">, </w:t>
      </w:r>
      <w:proofErr w:type="spellStart"/>
      <w:r w:rsidRPr="00DC4351">
        <w:rPr>
          <w:u w:val="single"/>
        </w:rPr>
        <w:t>бутилировная</w:t>
      </w:r>
      <w:proofErr w:type="spellEnd"/>
      <w:r w:rsidRPr="00DC4351">
        <w:rPr>
          <w:u w:val="single"/>
        </w:rPr>
        <w:t xml:space="preserve"> вода</w:t>
      </w:r>
      <w:r w:rsidRPr="00DC4351">
        <w:t>;</w:t>
      </w:r>
    </w:p>
    <w:p w:rsidR="00DC4351" w:rsidRPr="00DC4351" w:rsidRDefault="00DC4351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4351">
        <w:t>л) наличие договора на оказание санитарно-эпидемиологических услуг (дератизация, дезинфекция) имеется, контракт от 11.02.2021  года №0313-21 ФГУП «Московский областной центр дезинфекции»</w:t>
      </w:r>
      <w:r>
        <w:t xml:space="preserve"> (срок действия 3 года)</w:t>
      </w:r>
      <w:r w:rsidRPr="00DC4351">
        <w:t>.</w:t>
      </w:r>
    </w:p>
    <w:p w:rsidR="001E17B5" w:rsidRPr="002B33A3" w:rsidRDefault="001E17B5" w:rsidP="002254C7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33A3">
        <w:rPr>
          <w:rFonts w:ascii="Times New Roman" w:hAnsi="Times New Roman" w:cs="Times New Roman"/>
          <w:sz w:val="28"/>
          <w:szCs w:val="28"/>
        </w:rPr>
        <w:lastRenderedPageBreak/>
        <w:t>м) наличие договора на оказание платных услуг за счет средств родителей</w:t>
      </w:r>
      <w:r w:rsidR="00B77026">
        <w:rPr>
          <w:rFonts w:ascii="Times New Roman" w:hAnsi="Times New Roman" w:cs="Times New Roman"/>
          <w:sz w:val="28"/>
          <w:szCs w:val="28"/>
        </w:rPr>
        <w:t xml:space="preserve"> имеется</w:t>
      </w:r>
      <w:r w:rsidR="001A6996">
        <w:rPr>
          <w:rFonts w:ascii="Times New Roman" w:hAnsi="Times New Roman" w:cs="Times New Roman"/>
          <w:sz w:val="28"/>
          <w:szCs w:val="28"/>
        </w:rPr>
        <w:t xml:space="preserve"> (</w:t>
      </w:r>
      <w:r w:rsidR="00B77026">
        <w:rPr>
          <w:rFonts w:ascii="Times New Roman" w:hAnsi="Times New Roman" w:cs="Times New Roman"/>
          <w:sz w:val="28"/>
          <w:szCs w:val="28"/>
        </w:rPr>
        <w:t>договор с МУП КШП от 10.01.2022 года №б/н)</w:t>
      </w:r>
      <w:r w:rsidRPr="002B33A3">
        <w:rPr>
          <w:rFonts w:ascii="Times New Roman" w:hAnsi="Times New Roman" w:cs="Times New Roman"/>
          <w:sz w:val="28"/>
          <w:szCs w:val="28"/>
        </w:rPr>
        <w:t>;</w:t>
      </w:r>
    </w:p>
    <w:p w:rsidR="001E17B5" w:rsidRPr="002B33A3" w:rsidRDefault="001E17B5" w:rsidP="002254C7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33A3">
        <w:rPr>
          <w:rFonts w:ascii="Times New Roman" w:hAnsi="Times New Roman" w:cs="Times New Roman"/>
          <w:sz w:val="28"/>
          <w:szCs w:val="28"/>
        </w:rPr>
        <w:t xml:space="preserve">н) наличие договора передачи </w:t>
      </w:r>
      <w:r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Pr="002B33A3">
        <w:rPr>
          <w:rFonts w:ascii="Times New Roman" w:hAnsi="Times New Roman" w:cs="Times New Roman"/>
          <w:sz w:val="28"/>
          <w:szCs w:val="28"/>
        </w:rPr>
        <w:t>пищеблока оператору питания</w:t>
      </w:r>
      <w:r w:rsidR="00DC4351">
        <w:rPr>
          <w:rFonts w:ascii="Times New Roman" w:hAnsi="Times New Roman" w:cs="Times New Roman"/>
          <w:sz w:val="28"/>
          <w:szCs w:val="28"/>
        </w:rPr>
        <w:t xml:space="preserve"> </w:t>
      </w:r>
      <w:r w:rsidR="00DC4351" w:rsidRPr="00B77026">
        <w:rPr>
          <w:rFonts w:ascii="Times New Roman" w:hAnsi="Times New Roman" w:cs="Times New Roman"/>
          <w:sz w:val="28"/>
          <w:szCs w:val="28"/>
          <w:u w:val="single"/>
        </w:rPr>
        <w:t>имеется</w:t>
      </w:r>
      <w:r w:rsidR="00DC4351">
        <w:rPr>
          <w:rFonts w:ascii="Times New Roman" w:hAnsi="Times New Roman" w:cs="Times New Roman"/>
          <w:sz w:val="28"/>
          <w:szCs w:val="28"/>
        </w:rPr>
        <w:t xml:space="preserve"> (договор с МУП КШП от 01.10.2022 №б/н)</w:t>
      </w:r>
      <w:r w:rsidRPr="002B33A3">
        <w:rPr>
          <w:rFonts w:ascii="Times New Roman" w:hAnsi="Times New Roman" w:cs="Times New Roman"/>
          <w:sz w:val="28"/>
          <w:szCs w:val="28"/>
        </w:rPr>
        <w:t>;</w:t>
      </w:r>
    </w:p>
    <w:p w:rsidR="001E17B5" w:rsidRPr="002B33A3" w:rsidRDefault="001E17B5" w:rsidP="002254C7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33A3">
        <w:rPr>
          <w:rFonts w:ascii="Times New Roman" w:hAnsi="Times New Roman" w:cs="Times New Roman"/>
          <w:sz w:val="28"/>
          <w:szCs w:val="28"/>
        </w:rPr>
        <w:t>о) наличие договора возмещения коммунальных услуг</w:t>
      </w:r>
      <w:r w:rsidR="00DC4351">
        <w:rPr>
          <w:rFonts w:ascii="Times New Roman" w:hAnsi="Times New Roman" w:cs="Times New Roman"/>
          <w:sz w:val="28"/>
          <w:szCs w:val="28"/>
        </w:rPr>
        <w:t xml:space="preserve"> </w:t>
      </w:r>
      <w:r w:rsidR="00DC4351" w:rsidRPr="00B77026">
        <w:rPr>
          <w:rFonts w:ascii="Times New Roman" w:hAnsi="Times New Roman" w:cs="Times New Roman"/>
          <w:sz w:val="28"/>
          <w:szCs w:val="28"/>
          <w:u w:val="single"/>
        </w:rPr>
        <w:t>имеется</w:t>
      </w:r>
      <w:r w:rsidR="00DC4351">
        <w:rPr>
          <w:rFonts w:ascii="Times New Roman" w:hAnsi="Times New Roman" w:cs="Times New Roman"/>
          <w:sz w:val="28"/>
          <w:szCs w:val="28"/>
        </w:rPr>
        <w:t xml:space="preserve"> (договор с МУП КШП от 28.12.2021 года №б/н)</w:t>
      </w:r>
      <w:r w:rsidRPr="002B33A3">
        <w:rPr>
          <w:rFonts w:ascii="Times New Roman" w:hAnsi="Times New Roman" w:cs="Times New Roman"/>
          <w:sz w:val="28"/>
          <w:szCs w:val="28"/>
        </w:rPr>
        <w:t>.</w:t>
      </w:r>
    </w:p>
    <w:p w:rsidR="001E17B5" w:rsidRDefault="001E17B5" w:rsidP="002254C7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</w:p>
    <w:p w:rsidR="00B77026" w:rsidRPr="00B77026" w:rsidRDefault="00B77026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77026">
        <w:rPr>
          <w:iCs/>
        </w:rPr>
        <w:t>9. Нормы освещенности учебных классов, кабинетов сотрудников и производственных помещений</w:t>
      </w:r>
      <w:r w:rsidRPr="00B77026">
        <w:t xml:space="preserve"> </w:t>
      </w:r>
      <w:r w:rsidRPr="00B77026">
        <w:rPr>
          <w:u w:val="single"/>
        </w:rPr>
        <w:t>соответствует</w:t>
      </w:r>
      <w:r w:rsidRPr="00B77026">
        <w:t xml:space="preserve"> санитарно-гигиеническим требованиям к естественному, искусственному освещению жилых и общественных зданий.</w:t>
      </w:r>
    </w:p>
    <w:p w:rsidR="00B77026" w:rsidRPr="00B77026" w:rsidRDefault="00B77026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B77026">
        <w:t>Основные недостатки:</w:t>
      </w:r>
      <w:r w:rsidRPr="00B77026">
        <w:rPr>
          <w:u w:val="single"/>
        </w:rPr>
        <w:t xml:space="preserve"> необходима замена осветительной электроарматуры.</w:t>
      </w:r>
    </w:p>
    <w:p w:rsidR="00B77026" w:rsidRPr="00B77026" w:rsidRDefault="00B77026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77026" w:rsidRPr="00B77026" w:rsidRDefault="00B77026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77026">
        <w:t xml:space="preserve">10. Транспортное обеспечение организации - </w:t>
      </w:r>
      <w:r w:rsidRPr="00B77026">
        <w:rPr>
          <w:u w:val="single"/>
        </w:rPr>
        <w:t>нет</w:t>
      </w:r>
      <w:r w:rsidRPr="00B77026">
        <w:t>;</w:t>
      </w:r>
    </w:p>
    <w:p w:rsidR="00B77026" w:rsidRPr="00B77026" w:rsidRDefault="00B77026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B77026">
        <w:t xml:space="preserve">необходимость в подвозе обучающихся к местам проведения занятий - </w:t>
      </w:r>
      <w:r w:rsidRPr="00B77026">
        <w:rPr>
          <w:u w:val="single"/>
        </w:rPr>
        <w:t>не имеется</w:t>
      </w:r>
      <w:r w:rsidRPr="00B77026">
        <w:t>.</w:t>
      </w:r>
    </w:p>
    <w:p w:rsidR="001A6996" w:rsidRDefault="001A6996" w:rsidP="002254C7">
      <w:pPr>
        <w:pStyle w:val="af4"/>
        <w:jc w:val="both"/>
      </w:pPr>
    </w:p>
    <w:p w:rsidR="001E17B5" w:rsidRPr="007C7FC4" w:rsidRDefault="001E17B5" w:rsidP="002254C7">
      <w:pPr>
        <w:pStyle w:val="af4"/>
        <w:jc w:val="both"/>
        <w:rPr>
          <w:sz w:val="20"/>
          <w:szCs w:val="20"/>
        </w:rPr>
      </w:pPr>
      <w:r>
        <w:t xml:space="preserve">11. Мероприятия по обеспечению охраны и антитеррористической защищенности образовательной организации </w:t>
      </w:r>
      <w:r w:rsidR="00B77026" w:rsidRPr="00B77026">
        <w:rPr>
          <w:u w:val="single"/>
        </w:rPr>
        <w:t>выполнены:</w:t>
      </w:r>
    </w:p>
    <w:p w:rsidR="0075075D" w:rsidRPr="0075075D" w:rsidRDefault="0075075D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075D">
        <w:t xml:space="preserve">а) охрана объектов организации осуществляется </w:t>
      </w:r>
      <w:r w:rsidRPr="0075075D">
        <w:rPr>
          <w:u w:val="single"/>
        </w:rPr>
        <w:t>частной охранной организацией ООО ЧОП «</w:t>
      </w:r>
      <w:r>
        <w:rPr>
          <w:u w:val="single"/>
        </w:rPr>
        <w:t>Партнер</w:t>
      </w:r>
      <w:r w:rsidRPr="0075075D">
        <w:rPr>
          <w:u w:val="single"/>
        </w:rPr>
        <w:t>»</w:t>
      </w:r>
      <w:r w:rsidRPr="0075075D">
        <w:rPr>
          <w:sz w:val="20"/>
          <w:szCs w:val="20"/>
        </w:rPr>
        <w:t xml:space="preserve"> </w:t>
      </w:r>
      <w:r w:rsidRPr="0075075D">
        <w:t xml:space="preserve">в составе </w:t>
      </w:r>
      <w:r>
        <w:t>6</w:t>
      </w:r>
      <w:r w:rsidRPr="0075075D">
        <w:t xml:space="preserve"> сотрудников. Круглосуточная охрана осуществляется сотрудниками в составе 2 человек. Договоры по оказанию охранных услуг заключены: оказание охранных услуг, </w:t>
      </w:r>
      <w:r>
        <w:rPr>
          <w:u w:val="single"/>
        </w:rPr>
        <w:t xml:space="preserve">ООО ЧОП «Партнер», </w:t>
      </w:r>
      <w:r w:rsidRPr="0075075D">
        <w:rPr>
          <w:u w:val="single"/>
        </w:rPr>
        <w:t>лицензия №</w:t>
      </w:r>
      <w:r>
        <w:rPr>
          <w:u w:val="single"/>
        </w:rPr>
        <w:t>3810</w:t>
      </w:r>
      <w:r w:rsidRPr="0075075D">
        <w:rPr>
          <w:u w:val="single"/>
        </w:rPr>
        <w:t xml:space="preserve"> от </w:t>
      </w:r>
      <w:r>
        <w:rPr>
          <w:u w:val="single"/>
        </w:rPr>
        <w:t>10.02.2016 г.</w:t>
      </w:r>
      <w:r w:rsidRPr="0075075D">
        <w:rPr>
          <w:u w:val="single"/>
        </w:rPr>
        <w:t xml:space="preserve"> (до </w:t>
      </w:r>
      <w:r>
        <w:rPr>
          <w:u w:val="single"/>
        </w:rPr>
        <w:t xml:space="preserve">10.02.2026 </w:t>
      </w:r>
      <w:r w:rsidRPr="0075075D">
        <w:rPr>
          <w:u w:val="single"/>
        </w:rPr>
        <w:t>года), муниципальный контракт №08483000548</w:t>
      </w:r>
      <w:r>
        <w:rPr>
          <w:u w:val="single"/>
        </w:rPr>
        <w:t>22</w:t>
      </w:r>
      <w:r w:rsidRPr="0075075D">
        <w:rPr>
          <w:u w:val="single"/>
        </w:rPr>
        <w:t>0003</w:t>
      </w:r>
      <w:r>
        <w:rPr>
          <w:u w:val="single"/>
        </w:rPr>
        <w:t>19-02</w:t>
      </w:r>
      <w:r w:rsidRPr="0075075D">
        <w:rPr>
          <w:u w:val="single"/>
        </w:rPr>
        <w:t xml:space="preserve"> от </w:t>
      </w:r>
      <w:r>
        <w:rPr>
          <w:u w:val="single"/>
        </w:rPr>
        <w:t>05.12.2022 года, срок 31.12.2023</w:t>
      </w:r>
      <w:r w:rsidRPr="0075075D">
        <w:rPr>
          <w:u w:val="single"/>
        </w:rPr>
        <w:t xml:space="preserve"> г.</w:t>
      </w:r>
    </w:p>
    <w:p w:rsidR="00E750E3" w:rsidRPr="00E750E3" w:rsidRDefault="00E750E3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50E3">
        <w:t xml:space="preserve">б) объекты организации системой охранной сигнализации </w:t>
      </w:r>
      <w:r w:rsidRPr="00E750E3">
        <w:rPr>
          <w:u w:val="single"/>
        </w:rPr>
        <w:t>оборудованы;</w:t>
      </w:r>
    </w:p>
    <w:p w:rsidR="00E750E3" w:rsidRPr="00E750E3" w:rsidRDefault="00E750E3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50E3">
        <w:t xml:space="preserve">в) системами видеонаблюдения и охранного телевидения объекты </w:t>
      </w:r>
      <w:r w:rsidRPr="00E750E3">
        <w:rPr>
          <w:u w:val="single"/>
        </w:rPr>
        <w:t>оборудованы;</w:t>
      </w:r>
    </w:p>
    <w:p w:rsidR="00E750E3" w:rsidRPr="00E750E3" w:rsidRDefault="00E750E3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E750E3">
        <w:t xml:space="preserve">общее количество камер – 18+4 , из них подключены к системе «Безопасный регион» - 4+3; </w:t>
      </w:r>
      <w:proofErr w:type="gramEnd"/>
    </w:p>
    <w:p w:rsidR="00E750E3" w:rsidRPr="00E750E3" w:rsidRDefault="00E750E3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50E3">
        <w:t xml:space="preserve">наличие сервера – </w:t>
      </w:r>
      <w:r w:rsidRPr="00E750E3">
        <w:rPr>
          <w:u w:val="single"/>
        </w:rPr>
        <w:t>имеется,</w:t>
      </w:r>
      <w:r w:rsidRPr="00E750E3">
        <w:t xml:space="preserve">  сроки хранения данных – </w:t>
      </w:r>
      <w:r w:rsidRPr="00E750E3">
        <w:rPr>
          <w:u w:val="single"/>
        </w:rPr>
        <w:t>30</w:t>
      </w:r>
      <w:r w:rsidRPr="00E750E3">
        <w:t xml:space="preserve"> дней.</w:t>
      </w:r>
    </w:p>
    <w:p w:rsidR="001E17B5" w:rsidRPr="001A6996" w:rsidRDefault="001E17B5" w:rsidP="001A6996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прямая связь с органами МВД (ФСБ) организована с использованием </w:t>
      </w:r>
      <w:r w:rsidR="00E750E3" w:rsidRPr="00E750E3">
        <w:rPr>
          <w:rFonts w:ascii="Times New Roman" w:hAnsi="Times New Roman" w:cs="Times New Roman"/>
          <w:sz w:val="28"/>
          <w:szCs w:val="28"/>
          <w:u w:val="single"/>
        </w:rPr>
        <w:t>кнопок тревожной сигнализации.</w:t>
      </w:r>
    </w:p>
    <w:p w:rsidR="00E750E3" w:rsidRPr="00F673EE" w:rsidRDefault="00E750E3" w:rsidP="002254C7">
      <w:pPr>
        <w:jc w:val="both"/>
        <w:rPr>
          <w:iCs/>
        </w:rPr>
      </w:pPr>
      <w:r w:rsidRPr="00F673EE">
        <w:rPr>
          <w:iCs/>
        </w:rPr>
        <w:t xml:space="preserve">д) территория организации ограждением </w:t>
      </w:r>
      <w:r w:rsidRPr="00F673EE">
        <w:rPr>
          <w:iCs/>
          <w:u w:val="single"/>
        </w:rPr>
        <w:t>оборудована,</w:t>
      </w:r>
      <w:r w:rsidRPr="00F673EE">
        <w:rPr>
          <w:iCs/>
        </w:rPr>
        <w:t xml:space="preserve"> длиной 550+360 метров и</w:t>
      </w:r>
    </w:p>
    <w:p w:rsidR="00E750E3" w:rsidRPr="003F1507" w:rsidRDefault="00E750E3" w:rsidP="002254C7">
      <w:pPr>
        <w:jc w:val="both"/>
        <w:rPr>
          <w:iCs/>
        </w:rPr>
      </w:pPr>
      <w:r w:rsidRPr="00F673EE">
        <w:rPr>
          <w:iCs/>
          <w:u w:val="single"/>
        </w:rPr>
        <w:t>обеспечивает</w:t>
      </w:r>
      <w:r w:rsidRPr="00F673EE">
        <w:rPr>
          <w:iCs/>
        </w:rPr>
        <w:t xml:space="preserve"> препятствие  несанкционированному доступу.</w:t>
      </w:r>
    </w:p>
    <w:p w:rsidR="00E750E3" w:rsidRPr="00F673EE" w:rsidRDefault="00E750E3" w:rsidP="002254C7">
      <w:pPr>
        <w:jc w:val="both"/>
        <w:rPr>
          <w:iCs/>
        </w:rPr>
      </w:pPr>
      <w:r w:rsidRPr="00F673EE">
        <w:rPr>
          <w:iCs/>
        </w:rPr>
        <w:t>е)</w:t>
      </w:r>
      <w:r>
        <w:rPr>
          <w:iCs/>
        </w:rPr>
        <w:t xml:space="preserve"> дежурно-диспетчерская (дежурная) служба </w:t>
      </w:r>
      <w:r w:rsidRPr="00F673EE">
        <w:rPr>
          <w:iCs/>
          <w:u w:val="single"/>
        </w:rPr>
        <w:t>не организована</w:t>
      </w:r>
    </w:p>
    <w:p w:rsidR="00273566" w:rsidRDefault="00273566" w:rsidP="00273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273566" w:rsidRDefault="00273566" w:rsidP="00273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>
        <w:rPr>
          <w:u w:val="single"/>
        </w:rPr>
        <w:t>Особое мнение:</w:t>
      </w:r>
    </w:p>
    <w:p w:rsidR="00273566" w:rsidRDefault="009E7FFC" w:rsidP="00273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proofErr w:type="gramStart"/>
      <w:r>
        <w:rPr>
          <w:u w:val="single"/>
        </w:rPr>
        <w:t xml:space="preserve">Первое отделение, </w:t>
      </w:r>
      <w:r w:rsidR="00273566" w:rsidRPr="008B43CD">
        <w:rPr>
          <w:u w:val="single"/>
        </w:rPr>
        <w:t>Московская область, г. Клин, ул. Бородинский проезд, д. 28</w:t>
      </w:r>
      <w:r w:rsidR="00273566">
        <w:rPr>
          <w:u w:val="single"/>
        </w:rPr>
        <w:t>:</w:t>
      </w:r>
      <w:proofErr w:type="gramEnd"/>
    </w:p>
    <w:p w:rsidR="009E7FFC" w:rsidRPr="007446BC" w:rsidRDefault="009E7FFC" w:rsidP="009E7FFC">
      <w:pPr>
        <w:jc w:val="both"/>
      </w:pPr>
      <w:r w:rsidRPr="007446BC">
        <w:t>- отсутствует видеонаблюдение уязвим</w:t>
      </w:r>
      <w:r>
        <w:t>ых мест и критических элементов объекта.</w:t>
      </w:r>
    </w:p>
    <w:p w:rsidR="009E7FFC" w:rsidRPr="007446BC" w:rsidRDefault="009E7FFC" w:rsidP="009E7FFC">
      <w:pPr>
        <w:ind w:firstLine="708"/>
        <w:jc w:val="both"/>
      </w:pPr>
      <w:r w:rsidRPr="007446BC">
        <w:rPr>
          <w:iCs/>
        </w:rPr>
        <w:t>С целью обеспечения антитеррористической защищенности объектов (территорий) в соответствии с требованиями постановления Правительства с учетом возможных последствий совершения террористического акта рекомендуется провести следующие мероприятия:</w:t>
      </w:r>
      <w:r w:rsidRPr="007446BC">
        <w:t xml:space="preserve"> </w:t>
      </w:r>
    </w:p>
    <w:p w:rsidR="00273566" w:rsidRPr="009E7FFC" w:rsidRDefault="009E7FFC" w:rsidP="009E7FFC">
      <w:pPr>
        <w:ind w:firstLine="720"/>
        <w:jc w:val="both"/>
      </w:pPr>
      <w:r w:rsidRPr="007446BC">
        <w:t xml:space="preserve">В соответствии с п. 30 постановления Правительства система видеонаблюдения с учетом количества устанавливаемых камер и мест их размещения должна обеспечить непрерывное видеонаблюдение уязвимых мест и </w:t>
      </w:r>
      <w:r w:rsidRPr="007446BC">
        <w:lastRenderedPageBreak/>
        <w:t>критических элементов объекта (территории), архивирование и хранение данных в течение одного месяца (срок до 01.09.2023г.).</w:t>
      </w:r>
    </w:p>
    <w:p w:rsidR="00273566" w:rsidRPr="008B43CD" w:rsidRDefault="00273566" w:rsidP="00273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73566" w:rsidRPr="008B43CD" w:rsidRDefault="009E7FFC" w:rsidP="00273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u w:val="single"/>
        </w:rPr>
        <w:t xml:space="preserve">Второе отделение: </w:t>
      </w:r>
      <w:r w:rsidR="00273566" w:rsidRPr="008B43CD">
        <w:rPr>
          <w:u w:val="single"/>
        </w:rPr>
        <w:t>Московская область, г. Клин, ул. Карла Маркса, д. 76а</w:t>
      </w:r>
      <w:r w:rsidR="00273566">
        <w:rPr>
          <w:u w:val="single"/>
        </w:rPr>
        <w:t>:</w:t>
      </w:r>
    </w:p>
    <w:p w:rsidR="009E7FFC" w:rsidRPr="007446BC" w:rsidRDefault="009E7FFC" w:rsidP="009E7FFC">
      <w:pPr>
        <w:jc w:val="both"/>
      </w:pPr>
      <w:r w:rsidRPr="007446BC">
        <w:t>- отсутствует видеонаблюдение уязвим</w:t>
      </w:r>
      <w:r>
        <w:t>ых мест и критических элементов объекта.</w:t>
      </w:r>
    </w:p>
    <w:p w:rsidR="009E7FFC" w:rsidRPr="007446BC" w:rsidRDefault="009E7FFC" w:rsidP="009E7FFC">
      <w:pPr>
        <w:ind w:firstLine="708"/>
        <w:jc w:val="both"/>
      </w:pPr>
      <w:r w:rsidRPr="007446BC">
        <w:rPr>
          <w:iCs/>
        </w:rPr>
        <w:t>С целью обеспечения антитеррористической защищенности объектов (территорий) в соответствии с требованиями постановления Правительства с учетом возможных последствий совершения террористического акта рекомендуется провести следующие мероприятия:</w:t>
      </w:r>
      <w:r w:rsidRPr="007446BC">
        <w:t xml:space="preserve"> </w:t>
      </w:r>
    </w:p>
    <w:p w:rsidR="00273566" w:rsidRPr="009E7FFC" w:rsidRDefault="009E7FFC" w:rsidP="009E7FFC">
      <w:pPr>
        <w:ind w:firstLine="720"/>
        <w:jc w:val="both"/>
      </w:pPr>
      <w:r w:rsidRPr="007446BC">
        <w:t>В соответствии с п. 30 постановления Правительства система видеонаблюдения с учетом количества устанавливаемых камер и мест их размещения должна обеспечить непрерывное видеонаблюдение уязвимых мест и критических элементов объекта (территории), архивирование и хранение данных в течение одного месяца (срок до 01.09.2023г.).</w:t>
      </w:r>
    </w:p>
    <w:p w:rsidR="001A6996" w:rsidRDefault="001A6996" w:rsidP="002254C7">
      <w:pPr>
        <w:jc w:val="both"/>
        <w:rPr>
          <w:iCs/>
        </w:rPr>
      </w:pPr>
    </w:p>
    <w:p w:rsidR="001E17B5" w:rsidRDefault="001E17B5" w:rsidP="002254C7">
      <w:pPr>
        <w:jc w:val="both"/>
        <w:rPr>
          <w:iCs/>
        </w:rPr>
      </w:pPr>
      <w:r>
        <w:rPr>
          <w:iCs/>
        </w:rPr>
        <w:t>12. Обеспечение пожарной безопасности образовательной организации</w:t>
      </w:r>
      <w:r w:rsidR="00E750E3">
        <w:rPr>
          <w:iCs/>
        </w:rPr>
        <w:t xml:space="preserve"> </w:t>
      </w:r>
      <w:r w:rsidR="00E750E3" w:rsidRPr="00E750E3">
        <w:rPr>
          <w:iCs/>
          <w:u w:val="single"/>
        </w:rPr>
        <w:t>соответствует</w:t>
      </w:r>
      <w:r w:rsidR="00E750E3">
        <w:rPr>
          <w:iCs/>
        </w:rPr>
        <w:t xml:space="preserve"> </w:t>
      </w:r>
      <w:r>
        <w:rPr>
          <w:iCs/>
        </w:rPr>
        <w:t>нормативным требованиям:</w:t>
      </w:r>
    </w:p>
    <w:p w:rsidR="001E17B5" w:rsidRDefault="001E17B5" w:rsidP="002254C7">
      <w:pPr>
        <w:jc w:val="both"/>
        <w:rPr>
          <w:iCs/>
          <w:sz w:val="20"/>
          <w:szCs w:val="20"/>
        </w:rPr>
      </w:pPr>
      <w:r>
        <w:rPr>
          <w:iCs/>
        </w:rPr>
        <w:t>а) Органами Государственного пожарного надзора в 20</w:t>
      </w:r>
      <w:r w:rsidR="00E750E3">
        <w:rPr>
          <w:iCs/>
        </w:rPr>
        <w:t>23 году приемка состояния</w:t>
      </w:r>
      <w:r>
        <w:rPr>
          <w:iCs/>
        </w:rPr>
        <w:t xml:space="preserve"> пожарной безопасности</w:t>
      </w:r>
      <w:r w:rsidR="00E750E3">
        <w:rPr>
          <w:iCs/>
        </w:rPr>
        <w:t xml:space="preserve"> </w:t>
      </w:r>
      <w:r w:rsidR="00C81F14">
        <w:rPr>
          <w:iCs/>
        </w:rPr>
        <w:t>не проводилась.</w:t>
      </w:r>
    </w:p>
    <w:p w:rsidR="001E17B5" w:rsidRDefault="001E17B5" w:rsidP="002254C7">
      <w:pPr>
        <w:jc w:val="both"/>
      </w:pPr>
      <w:r>
        <w:t xml:space="preserve">б) требования пожарной безопасности </w:t>
      </w:r>
      <w:r w:rsidR="00C81F14" w:rsidRPr="00C81F14">
        <w:rPr>
          <w:u w:val="single"/>
        </w:rPr>
        <w:t>выполняются.</w:t>
      </w:r>
    </w:p>
    <w:p w:rsidR="00C81F14" w:rsidRPr="007534AB" w:rsidRDefault="00C81F14" w:rsidP="002254C7">
      <w:pPr>
        <w:jc w:val="both"/>
      </w:pPr>
      <w:r w:rsidRPr="007534AB">
        <w:t xml:space="preserve">в) системой пожарной сигнализации объекты образовательной организации </w:t>
      </w:r>
      <w:r w:rsidRPr="007534AB">
        <w:rPr>
          <w:u w:val="single"/>
        </w:rPr>
        <w:t>оборудованы</w:t>
      </w:r>
      <w:r w:rsidRPr="007534AB">
        <w:t xml:space="preserve">. В образовательной организации </w:t>
      </w:r>
      <w:r w:rsidRPr="007534AB">
        <w:rPr>
          <w:u w:val="single"/>
        </w:rPr>
        <w:t>установлена пожарная сигнализация «</w:t>
      </w:r>
      <w:proofErr w:type="spellStart"/>
      <w:r w:rsidRPr="007534AB">
        <w:rPr>
          <w:u w:val="single"/>
        </w:rPr>
        <w:t>Юнитроник</w:t>
      </w:r>
      <w:proofErr w:type="spellEnd"/>
      <w:r w:rsidRPr="007534AB">
        <w:rPr>
          <w:u w:val="single"/>
        </w:rPr>
        <w:t xml:space="preserve"> 496», ИП-212-92, ИПР – И, ИП-103, БАС «</w:t>
      </w:r>
      <w:proofErr w:type="spellStart"/>
      <w:r w:rsidRPr="007534AB">
        <w:rPr>
          <w:u w:val="single"/>
        </w:rPr>
        <w:t>Речор</w:t>
      </w:r>
      <w:proofErr w:type="spellEnd"/>
      <w:r w:rsidRPr="007534AB">
        <w:rPr>
          <w:u w:val="single"/>
        </w:rPr>
        <w:t>», «Выход» (ПС, СОУЭ)</w:t>
      </w:r>
      <w:r w:rsidRPr="007534AB">
        <w:t xml:space="preserve"> обеспечивающая </w:t>
      </w:r>
      <w:r w:rsidRPr="007534AB">
        <w:rPr>
          <w:u w:val="single"/>
        </w:rPr>
        <w:t>извещение о пожаре.</w:t>
      </w:r>
    </w:p>
    <w:p w:rsidR="00C81F14" w:rsidRPr="007534AB" w:rsidRDefault="00C81F14" w:rsidP="002254C7">
      <w:r w:rsidRPr="007534AB">
        <w:t xml:space="preserve">Пожарная сигнализация </w:t>
      </w:r>
      <w:r w:rsidRPr="007534AB">
        <w:rPr>
          <w:u w:val="single"/>
        </w:rPr>
        <w:t>находится в исправном состоянии;</w:t>
      </w:r>
    </w:p>
    <w:p w:rsidR="00C81F14" w:rsidRDefault="00C81F14" w:rsidP="002254C7">
      <w:r w:rsidRPr="007534AB">
        <w:t>г)</w:t>
      </w:r>
      <w:r>
        <w:t xml:space="preserve"> здания и объекты образовательной организации системами </w:t>
      </w:r>
      <w:proofErr w:type="spellStart"/>
      <w:r w:rsidRPr="00C85646">
        <w:rPr>
          <w:u w:val="single"/>
        </w:rPr>
        <w:t>противодымной</w:t>
      </w:r>
      <w:proofErr w:type="spellEnd"/>
      <w:r w:rsidRPr="00C85646">
        <w:rPr>
          <w:u w:val="single"/>
        </w:rPr>
        <w:t xml:space="preserve"> защиты </w:t>
      </w:r>
      <w:r>
        <w:rPr>
          <w:u w:val="single"/>
        </w:rPr>
        <w:t xml:space="preserve">не </w:t>
      </w:r>
      <w:r>
        <w:t>оборудованы;</w:t>
      </w:r>
    </w:p>
    <w:p w:rsidR="00C81F14" w:rsidRPr="007534AB" w:rsidRDefault="00C81F14" w:rsidP="002254C7">
      <w:pPr>
        <w:rPr>
          <w:sz w:val="20"/>
          <w:szCs w:val="20"/>
        </w:rPr>
      </w:pPr>
      <w:r w:rsidRPr="00C85646">
        <w:t xml:space="preserve">д) </w:t>
      </w:r>
      <w:r w:rsidRPr="007534AB">
        <w:t>систе</w:t>
      </w:r>
      <w:r>
        <w:t xml:space="preserve">ма передачи извещений о пожаре </w:t>
      </w:r>
      <w:r w:rsidRPr="007534AB">
        <w:rPr>
          <w:u w:val="single"/>
        </w:rPr>
        <w:t>обеспечивает</w:t>
      </w:r>
      <w:r w:rsidRPr="007534AB">
        <w:t xml:space="preserve"> автоматизированную передачу по каналам связи извещений о пожаре;</w:t>
      </w:r>
    </w:p>
    <w:p w:rsidR="00C81F14" w:rsidRPr="007534AB" w:rsidRDefault="00C81F14" w:rsidP="002254C7">
      <w:pPr>
        <w:pStyle w:val="af4"/>
        <w:jc w:val="both"/>
      </w:pPr>
      <w:r w:rsidRPr="007534AB">
        <w:t xml:space="preserve">е) </w:t>
      </w:r>
      <w:r>
        <w:t xml:space="preserve">система противопожарной защиты и эвакуации </w:t>
      </w:r>
      <w:r w:rsidRPr="00C85646">
        <w:rPr>
          <w:u w:val="single"/>
        </w:rPr>
        <w:t>обеспечивает</w:t>
      </w:r>
      <w:r>
        <w:t xml:space="preserve"> защиту людей и имущества от воздействия опасных факторов пожара. С</w:t>
      </w:r>
      <w:r w:rsidRPr="007534AB">
        <w:t xml:space="preserve">остояние эвакуационных путей и выходов </w:t>
      </w:r>
      <w:r w:rsidRPr="007534AB">
        <w:rPr>
          <w:u w:val="single"/>
        </w:rPr>
        <w:t>обеспечивает</w:t>
      </w:r>
      <w:r w:rsidRPr="007534AB">
        <w:t xml:space="preserve"> беспрепятственную эвакуацию</w:t>
      </w:r>
      <w:r w:rsidRPr="007534AB">
        <w:rPr>
          <w:sz w:val="20"/>
          <w:szCs w:val="20"/>
        </w:rPr>
        <w:t xml:space="preserve"> </w:t>
      </w:r>
      <w:r w:rsidRPr="007534AB">
        <w:t xml:space="preserve">обучающихся и персонала в безопасные зоны. </w:t>
      </w:r>
      <w:r>
        <w:t xml:space="preserve">Ответственные за противопожарное состояние помещений </w:t>
      </w:r>
      <w:r w:rsidRPr="00C85646">
        <w:rPr>
          <w:u w:val="single"/>
        </w:rPr>
        <w:t>назначены</w:t>
      </w:r>
      <w:r>
        <w:rPr>
          <w:u w:val="single"/>
        </w:rPr>
        <w:t>;</w:t>
      </w:r>
    </w:p>
    <w:p w:rsidR="001E17B5" w:rsidRPr="00271032" w:rsidRDefault="001E17B5" w:rsidP="002254C7">
      <w:pPr>
        <w:jc w:val="both"/>
        <w:rPr>
          <w:color w:val="000000" w:themeColor="text1"/>
          <w:sz w:val="20"/>
          <w:szCs w:val="20"/>
        </w:rPr>
      </w:pPr>
      <w:r w:rsidRPr="00271032">
        <w:rPr>
          <w:color w:val="000000" w:themeColor="text1"/>
        </w:rPr>
        <w:t xml:space="preserve">ж) приемки состояния изоляции электросети и заземления оборудования </w:t>
      </w:r>
      <w:r w:rsidR="00271032" w:rsidRPr="00271032">
        <w:rPr>
          <w:color w:val="000000" w:themeColor="text1"/>
        </w:rPr>
        <w:t>будут проведен</w:t>
      </w:r>
      <w:proofErr w:type="gramStart"/>
      <w:r w:rsidR="00271032" w:rsidRPr="00271032">
        <w:rPr>
          <w:color w:val="000000" w:themeColor="text1"/>
        </w:rPr>
        <w:t>ы ООО</w:t>
      </w:r>
      <w:proofErr w:type="gramEnd"/>
      <w:r w:rsidR="00271032" w:rsidRPr="00271032">
        <w:rPr>
          <w:color w:val="000000" w:themeColor="text1"/>
        </w:rPr>
        <w:t xml:space="preserve"> «АЛЬЯНС-ПЛЮС» в соответствии с муниципальным контрактом №407-23 от 05.07.</w:t>
      </w:r>
      <w:r w:rsidR="001A6996">
        <w:rPr>
          <w:color w:val="000000" w:themeColor="text1"/>
        </w:rPr>
        <w:t>2023 года от до 01.09.2023 года;</w:t>
      </w:r>
    </w:p>
    <w:p w:rsidR="00142F8F" w:rsidRPr="007534AB" w:rsidRDefault="00142F8F" w:rsidP="002254C7">
      <w:pPr>
        <w:pStyle w:val="af4"/>
        <w:jc w:val="both"/>
      </w:pPr>
      <w:r w:rsidRPr="007534AB">
        <w:t xml:space="preserve">з) проведение инструктажей и занятий по пожарной безопасности, а также </w:t>
      </w:r>
    </w:p>
    <w:p w:rsidR="00142F8F" w:rsidRPr="007534AB" w:rsidRDefault="00142F8F" w:rsidP="002254C7">
      <w:pPr>
        <w:pStyle w:val="af4"/>
        <w:jc w:val="both"/>
      </w:pPr>
      <w:r w:rsidRPr="007534AB">
        <w:t xml:space="preserve">ежемесячных  тренировок по действиям при пожаре </w:t>
      </w:r>
      <w:r w:rsidRPr="007534AB">
        <w:rPr>
          <w:u w:val="single"/>
        </w:rPr>
        <w:t>организовано</w:t>
      </w:r>
      <w:r w:rsidRPr="007534AB">
        <w:t>;</w:t>
      </w:r>
    </w:p>
    <w:p w:rsidR="00142F8F" w:rsidRPr="00A202A3" w:rsidRDefault="00142F8F" w:rsidP="002254C7">
      <w:pPr>
        <w:jc w:val="both"/>
        <w:rPr>
          <w:iCs/>
        </w:rPr>
      </w:pPr>
      <w:r w:rsidRPr="00A202A3">
        <w:rPr>
          <w:iCs/>
        </w:rPr>
        <w:t>В ходе приемки</w:t>
      </w:r>
      <w:r>
        <w:rPr>
          <w:iCs/>
        </w:rPr>
        <w:t xml:space="preserve"> не выявлены</w:t>
      </w:r>
      <w:r w:rsidRPr="00A202A3">
        <w:rPr>
          <w:iCs/>
        </w:rPr>
        <w:t xml:space="preserve"> нарушения требований пожарной безопасности</w:t>
      </w:r>
      <w:r>
        <w:rPr>
          <w:iCs/>
        </w:rPr>
        <w:t>.</w:t>
      </w:r>
    </w:p>
    <w:p w:rsidR="001A6996" w:rsidRDefault="001A6996" w:rsidP="002254C7">
      <w:pPr>
        <w:jc w:val="both"/>
        <w:rPr>
          <w:iCs/>
        </w:rPr>
      </w:pPr>
    </w:p>
    <w:p w:rsidR="00142F8F" w:rsidRPr="007534AB" w:rsidRDefault="00142F8F" w:rsidP="002254C7">
      <w:pPr>
        <w:jc w:val="both"/>
        <w:rPr>
          <w:iCs/>
          <w:sz w:val="20"/>
          <w:szCs w:val="20"/>
        </w:rPr>
      </w:pPr>
      <w:r w:rsidRPr="007534AB">
        <w:rPr>
          <w:iCs/>
        </w:rPr>
        <w:t xml:space="preserve">13. Мероприятия по подготовке к отопительному сезону в организации </w:t>
      </w:r>
      <w:r w:rsidRPr="007534AB">
        <w:rPr>
          <w:iCs/>
          <w:u w:val="single"/>
        </w:rPr>
        <w:t>проведены</w:t>
      </w:r>
      <w:r w:rsidRPr="007534AB">
        <w:rPr>
          <w:iCs/>
        </w:rPr>
        <w:t xml:space="preserve">. Отопление помещений и объектов организации осуществляется </w:t>
      </w:r>
      <w:r w:rsidRPr="007534AB">
        <w:rPr>
          <w:iCs/>
          <w:u w:val="single"/>
        </w:rPr>
        <w:t>теплоцентралью</w:t>
      </w:r>
      <w:r w:rsidRPr="007534AB">
        <w:rPr>
          <w:iCs/>
        </w:rPr>
        <w:t>,</w:t>
      </w:r>
      <w:r w:rsidRPr="007534AB">
        <w:rPr>
          <w:iCs/>
          <w:sz w:val="20"/>
          <w:szCs w:val="20"/>
        </w:rPr>
        <w:t xml:space="preserve"> </w:t>
      </w:r>
      <w:r>
        <w:rPr>
          <w:iCs/>
        </w:rPr>
        <w:t xml:space="preserve">состояние </w:t>
      </w:r>
      <w:r w:rsidRPr="007534AB">
        <w:rPr>
          <w:iCs/>
          <w:u w:val="single"/>
        </w:rPr>
        <w:t>удовлетворительное</w:t>
      </w:r>
      <w:r w:rsidRPr="007534AB">
        <w:rPr>
          <w:iCs/>
        </w:rPr>
        <w:t>.</w:t>
      </w:r>
    </w:p>
    <w:p w:rsidR="00142F8F" w:rsidRPr="00C85EB6" w:rsidRDefault="00142F8F" w:rsidP="001A6996">
      <w:pPr>
        <w:jc w:val="both"/>
        <w:rPr>
          <w:iCs/>
        </w:rPr>
      </w:pPr>
      <w:proofErr w:type="spellStart"/>
      <w:r w:rsidRPr="004F6751">
        <w:rPr>
          <w:iCs/>
        </w:rPr>
        <w:lastRenderedPageBreak/>
        <w:t>Опрессовка</w:t>
      </w:r>
      <w:proofErr w:type="spellEnd"/>
      <w:r w:rsidRPr="004F6751">
        <w:rPr>
          <w:iCs/>
        </w:rPr>
        <w:t xml:space="preserve"> отопительной </w:t>
      </w:r>
      <w:r w:rsidRPr="00C85EB6">
        <w:rPr>
          <w:iCs/>
        </w:rPr>
        <w:t xml:space="preserve">системы </w:t>
      </w:r>
      <w:proofErr w:type="gramStart"/>
      <w:r w:rsidRPr="00C85EB6">
        <w:rPr>
          <w:iCs/>
        </w:rPr>
        <w:t>проведена</w:t>
      </w:r>
      <w:proofErr w:type="gramEnd"/>
      <w:r w:rsidRPr="00C85EB6">
        <w:rPr>
          <w:iCs/>
        </w:rPr>
        <w:t xml:space="preserve"> МБУ «КЛИНСПАС» в </w:t>
      </w:r>
      <w:r w:rsidRPr="00C85EB6">
        <w:rPr>
          <w:iCs/>
          <w:u w:val="single"/>
        </w:rPr>
        <w:t>соответствии с графиком</w:t>
      </w:r>
      <w:r w:rsidRPr="00C85EB6">
        <w:rPr>
          <w:iCs/>
        </w:rPr>
        <w:t>.</w:t>
      </w:r>
    </w:p>
    <w:p w:rsidR="001A6996" w:rsidRDefault="001A6996" w:rsidP="002254C7">
      <w:pPr>
        <w:jc w:val="both"/>
        <w:rPr>
          <w:iCs/>
        </w:rPr>
      </w:pPr>
    </w:p>
    <w:p w:rsidR="00142F8F" w:rsidRPr="007534AB" w:rsidRDefault="00142F8F" w:rsidP="002254C7">
      <w:pPr>
        <w:jc w:val="both"/>
        <w:rPr>
          <w:iCs/>
        </w:rPr>
      </w:pPr>
      <w:r w:rsidRPr="007534AB">
        <w:rPr>
          <w:iCs/>
        </w:rPr>
        <w:t xml:space="preserve">14. Режим воздухообмена в помещениях и объектах организации </w:t>
      </w:r>
      <w:r w:rsidRPr="007534AB">
        <w:rPr>
          <w:iCs/>
          <w:u w:val="single"/>
        </w:rPr>
        <w:t>соблюдается</w:t>
      </w:r>
      <w:r w:rsidRPr="007534AB">
        <w:rPr>
          <w:iCs/>
        </w:rPr>
        <w:t>.</w:t>
      </w:r>
    </w:p>
    <w:p w:rsidR="00142F8F" w:rsidRPr="007534AB" w:rsidRDefault="00142F8F" w:rsidP="002254C7">
      <w:pPr>
        <w:jc w:val="both"/>
        <w:rPr>
          <w:iCs/>
        </w:rPr>
      </w:pPr>
      <w:r w:rsidRPr="007534AB">
        <w:rPr>
          <w:iCs/>
        </w:rPr>
        <w:t xml:space="preserve">Воздухообмен осуществляется за счет </w:t>
      </w:r>
      <w:r w:rsidRPr="007534AB">
        <w:rPr>
          <w:iCs/>
          <w:u w:val="single"/>
        </w:rPr>
        <w:t>естественной вентиляции</w:t>
      </w:r>
      <w:r w:rsidRPr="007534AB">
        <w:rPr>
          <w:iCs/>
        </w:rPr>
        <w:t>.</w:t>
      </w:r>
    </w:p>
    <w:p w:rsidR="00142F8F" w:rsidRPr="007534AB" w:rsidRDefault="00142F8F" w:rsidP="002254C7">
      <w:pPr>
        <w:jc w:val="both"/>
        <w:rPr>
          <w:iCs/>
        </w:rPr>
      </w:pPr>
      <w:r w:rsidRPr="007534AB">
        <w:rPr>
          <w:iCs/>
        </w:rPr>
        <w:t xml:space="preserve">Состояние системы вентиляции </w:t>
      </w:r>
      <w:r w:rsidRPr="007534AB">
        <w:rPr>
          <w:iCs/>
          <w:u w:val="single"/>
        </w:rPr>
        <w:t>обеспечивает</w:t>
      </w:r>
      <w:r w:rsidRPr="007534AB">
        <w:rPr>
          <w:iCs/>
        </w:rPr>
        <w:t xml:space="preserve"> соблюдение установленных норм воздухообмена.</w:t>
      </w:r>
    </w:p>
    <w:p w:rsidR="001A6996" w:rsidRDefault="001A6996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42F8F" w:rsidRPr="00142F8F" w:rsidRDefault="00142F8F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42F8F">
        <w:t xml:space="preserve">15. Водоснабжение образовательной организации осуществляется </w:t>
      </w:r>
      <w:r w:rsidRPr="00142F8F">
        <w:rPr>
          <w:u w:val="single"/>
        </w:rPr>
        <w:t>централизованное</w:t>
      </w:r>
      <w:r w:rsidRPr="00142F8F">
        <w:t>.</w:t>
      </w:r>
    </w:p>
    <w:p w:rsidR="00142F8F" w:rsidRPr="001A6996" w:rsidRDefault="00142F8F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142F8F" w:rsidRPr="00142F8F" w:rsidRDefault="00142F8F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42F8F">
        <w:t xml:space="preserve">16. Газоснабжение образовательной организации: </w:t>
      </w:r>
      <w:r w:rsidRPr="00142F8F">
        <w:rPr>
          <w:u w:val="single"/>
        </w:rPr>
        <w:t>нет</w:t>
      </w:r>
      <w:r w:rsidRPr="00142F8F">
        <w:t>.</w:t>
      </w:r>
    </w:p>
    <w:p w:rsidR="00142F8F" w:rsidRPr="001A6996" w:rsidRDefault="00142F8F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0"/>
        </w:rPr>
      </w:pPr>
    </w:p>
    <w:p w:rsidR="00142F8F" w:rsidRPr="00142F8F" w:rsidRDefault="00142F8F" w:rsidP="0022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42F8F">
        <w:t xml:space="preserve">17. Канализация </w:t>
      </w:r>
      <w:r w:rsidRPr="00142F8F">
        <w:rPr>
          <w:u w:val="single"/>
        </w:rPr>
        <w:t>централизованная</w:t>
      </w:r>
      <w:r w:rsidRPr="00142F8F">
        <w:t>.</w:t>
      </w:r>
    </w:p>
    <w:p w:rsidR="001E17B5" w:rsidRDefault="001E17B5" w:rsidP="002254C7">
      <w:pPr>
        <w:ind w:firstLine="709"/>
        <w:jc w:val="center"/>
        <w:rPr>
          <w:b/>
          <w:iCs/>
        </w:rPr>
      </w:pPr>
    </w:p>
    <w:p w:rsidR="001A6996" w:rsidRDefault="001A6996" w:rsidP="002254C7">
      <w:pPr>
        <w:ind w:firstLine="709"/>
        <w:jc w:val="center"/>
        <w:rPr>
          <w:b/>
          <w:iCs/>
        </w:rPr>
      </w:pPr>
    </w:p>
    <w:p w:rsidR="001A6996" w:rsidRDefault="001A6996" w:rsidP="001A699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sectPr w:rsidR="001A6996" w:rsidSect="001C1A12">
      <w:headerReference w:type="default" r:id="rId8"/>
      <w:footerReference w:type="even" r:id="rId9"/>
      <w:footnotePr>
        <w:numFmt w:val="chicago"/>
      </w:footnotePr>
      <w:pgSz w:w="11906" w:h="16838"/>
      <w:pgMar w:top="1134" w:right="567" w:bottom="1134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A1" w:rsidRDefault="001508A1">
      <w:r>
        <w:separator/>
      </w:r>
    </w:p>
  </w:endnote>
  <w:endnote w:type="continuationSeparator" w:id="0">
    <w:p w:rsidR="001508A1" w:rsidRDefault="0015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A12" w:rsidRDefault="001C1A12" w:rsidP="001C1A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1A12" w:rsidRDefault="001C1A12" w:rsidP="001C1A1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A1" w:rsidRDefault="001508A1">
      <w:r>
        <w:separator/>
      </w:r>
    </w:p>
  </w:footnote>
  <w:footnote w:type="continuationSeparator" w:id="0">
    <w:p w:rsidR="001508A1" w:rsidRDefault="00150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A12" w:rsidRPr="006F3FFD" w:rsidRDefault="001C1A12">
    <w:pPr>
      <w:pStyle w:val="a7"/>
      <w:jc w:val="center"/>
      <w:rPr>
        <w:sz w:val="24"/>
        <w:szCs w:val="24"/>
      </w:rPr>
    </w:pPr>
    <w:r w:rsidRPr="00B932DF">
      <w:rPr>
        <w:sz w:val="24"/>
        <w:szCs w:val="24"/>
      </w:rPr>
      <w:fldChar w:fldCharType="begin"/>
    </w:r>
    <w:r w:rsidRPr="00B932DF">
      <w:rPr>
        <w:sz w:val="24"/>
        <w:szCs w:val="24"/>
      </w:rPr>
      <w:instrText>PAGE   \* MERGEFORMAT</w:instrText>
    </w:r>
    <w:r w:rsidRPr="00B932DF">
      <w:rPr>
        <w:sz w:val="24"/>
        <w:szCs w:val="24"/>
      </w:rPr>
      <w:fldChar w:fldCharType="separate"/>
    </w:r>
    <w:r w:rsidR="000F14DC">
      <w:rPr>
        <w:noProof/>
        <w:sz w:val="24"/>
        <w:szCs w:val="24"/>
      </w:rPr>
      <w:t>10</w:t>
    </w:r>
    <w:r w:rsidRPr="00B932DF">
      <w:rPr>
        <w:sz w:val="24"/>
        <w:szCs w:val="24"/>
      </w:rPr>
      <w:fldChar w:fldCharType="end"/>
    </w:r>
  </w:p>
  <w:p w:rsidR="001C1A12" w:rsidRDefault="001C1A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D2CC8"/>
    <w:multiLevelType w:val="hybridMultilevel"/>
    <w:tmpl w:val="6010D540"/>
    <w:lvl w:ilvl="0" w:tplc="4456122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7C"/>
    <w:rsid w:val="000327D1"/>
    <w:rsid w:val="00053C44"/>
    <w:rsid w:val="00064798"/>
    <w:rsid w:val="000B7CD2"/>
    <w:rsid w:val="000D341C"/>
    <w:rsid w:val="000F14DC"/>
    <w:rsid w:val="00117096"/>
    <w:rsid w:val="00120F1E"/>
    <w:rsid w:val="00142F8F"/>
    <w:rsid w:val="001508A1"/>
    <w:rsid w:val="00192998"/>
    <w:rsid w:val="001A25DB"/>
    <w:rsid w:val="001A6996"/>
    <w:rsid w:val="001C1A12"/>
    <w:rsid w:val="001C32A8"/>
    <w:rsid w:val="001E17B5"/>
    <w:rsid w:val="0021670F"/>
    <w:rsid w:val="002254C7"/>
    <w:rsid w:val="00231196"/>
    <w:rsid w:val="0023359E"/>
    <w:rsid w:val="0025639D"/>
    <w:rsid w:val="00271032"/>
    <w:rsid w:val="00273566"/>
    <w:rsid w:val="00340E25"/>
    <w:rsid w:val="00372CBF"/>
    <w:rsid w:val="00442C1D"/>
    <w:rsid w:val="00443238"/>
    <w:rsid w:val="00447ADE"/>
    <w:rsid w:val="004B572C"/>
    <w:rsid w:val="004C4A19"/>
    <w:rsid w:val="004C4E2C"/>
    <w:rsid w:val="004F2E01"/>
    <w:rsid w:val="0053390D"/>
    <w:rsid w:val="005B0270"/>
    <w:rsid w:val="005B2E57"/>
    <w:rsid w:val="005B4841"/>
    <w:rsid w:val="006618B1"/>
    <w:rsid w:val="00672B8A"/>
    <w:rsid w:val="0069027C"/>
    <w:rsid w:val="006F37CB"/>
    <w:rsid w:val="00704644"/>
    <w:rsid w:val="00716199"/>
    <w:rsid w:val="00744F87"/>
    <w:rsid w:val="0075075D"/>
    <w:rsid w:val="007509B7"/>
    <w:rsid w:val="007869C5"/>
    <w:rsid w:val="007D575E"/>
    <w:rsid w:val="007E7995"/>
    <w:rsid w:val="007F0BCB"/>
    <w:rsid w:val="00834BCF"/>
    <w:rsid w:val="008B43CD"/>
    <w:rsid w:val="008D4245"/>
    <w:rsid w:val="008E32A2"/>
    <w:rsid w:val="009003C1"/>
    <w:rsid w:val="009238E6"/>
    <w:rsid w:val="009E7FFC"/>
    <w:rsid w:val="00A249FA"/>
    <w:rsid w:val="00A32E1F"/>
    <w:rsid w:val="00AD2E6E"/>
    <w:rsid w:val="00AF2B0B"/>
    <w:rsid w:val="00AF4F53"/>
    <w:rsid w:val="00B77026"/>
    <w:rsid w:val="00C10C3F"/>
    <w:rsid w:val="00C81704"/>
    <w:rsid w:val="00C81F14"/>
    <w:rsid w:val="00CB322F"/>
    <w:rsid w:val="00CE0A97"/>
    <w:rsid w:val="00CE44F1"/>
    <w:rsid w:val="00D06172"/>
    <w:rsid w:val="00D16DE1"/>
    <w:rsid w:val="00D355F1"/>
    <w:rsid w:val="00DA1AAA"/>
    <w:rsid w:val="00DC4351"/>
    <w:rsid w:val="00DD533C"/>
    <w:rsid w:val="00E42B77"/>
    <w:rsid w:val="00E750E3"/>
    <w:rsid w:val="00E75D1B"/>
    <w:rsid w:val="00EF078C"/>
    <w:rsid w:val="00F73DB3"/>
    <w:rsid w:val="00FB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E17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E17B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page number"/>
    <w:basedOn w:val="a0"/>
    <w:rsid w:val="001E17B5"/>
  </w:style>
  <w:style w:type="paragraph" w:styleId="HTML">
    <w:name w:val="HTML Preformatted"/>
    <w:basedOn w:val="a"/>
    <w:link w:val="HTML0"/>
    <w:rsid w:val="001E1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E17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1E17B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6">
    <w:name w:val="Основной текст с отступо"/>
    <w:basedOn w:val="a"/>
    <w:uiPriority w:val="99"/>
    <w:rsid w:val="001E17B5"/>
    <w:pPr>
      <w:ind w:firstLine="851"/>
      <w:jc w:val="both"/>
    </w:pPr>
    <w:rPr>
      <w:rFonts w:eastAsia="Calibri"/>
      <w:szCs w:val="20"/>
    </w:rPr>
  </w:style>
  <w:style w:type="paragraph" w:customStyle="1" w:styleId="1">
    <w:name w:val="Обычный1"/>
    <w:uiPriority w:val="99"/>
    <w:rsid w:val="001E17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10">
    <w:name w:val="s_10"/>
    <w:rsid w:val="001E17B5"/>
    <w:rPr>
      <w:rFonts w:cs="Times New Roman"/>
    </w:rPr>
  </w:style>
  <w:style w:type="paragraph" w:customStyle="1" w:styleId="ConsPlusNonformat">
    <w:name w:val="ConsPlusNonformat"/>
    <w:uiPriority w:val="99"/>
    <w:rsid w:val="001E17B5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onsPlusCell">
    <w:name w:val="ConsPlusCell"/>
    <w:uiPriority w:val="99"/>
    <w:rsid w:val="001E17B5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rsid w:val="001E17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E17B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endnote text"/>
    <w:basedOn w:val="a"/>
    <w:link w:val="aa"/>
    <w:rsid w:val="001E17B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1E1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rsid w:val="001E17B5"/>
    <w:rPr>
      <w:vertAlign w:val="superscript"/>
    </w:rPr>
  </w:style>
  <w:style w:type="paragraph" w:styleId="ac">
    <w:name w:val="footnote text"/>
    <w:basedOn w:val="a"/>
    <w:link w:val="ad"/>
    <w:rsid w:val="001E17B5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1E1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1E17B5"/>
    <w:rPr>
      <w:vertAlign w:val="superscript"/>
    </w:rPr>
  </w:style>
  <w:style w:type="paragraph" w:styleId="af">
    <w:name w:val="Balloon Text"/>
    <w:basedOn w:val="a"/>
    <w:link w:val="af0"/>
    <w:rsid w:val="001E17B5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1E17B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Normal (Web)"/>
    <w:basedOn w:val="a"/>
    <w:rsid w:val="001E17B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E1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"/>
    <w:basedOn w:val="a"/>
    <w:rsid w:val="001E17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3">
    <w:name w:val="Table Grid"/>
    <w:basedOn w:val="a1"/>
    <w:rsid w:val="001E1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1E17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graphStyle">
    <w:name w:val="Paragraph Style"/>
    <w:uiPriority w:val="99"/>
    <w:rsid w:val="000D3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E17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E17B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page number"/>
    <w:basedOn w:val="a0"/>
    <w:rsid w:val="001E17B5"/>
  </w:style>
  <w:style w:type="paragraph" w:styleId="HTML">
    <w:name w:val="HTML Preformatted"/>
    <w:basedOn w:val="a"/>
    <w:link w:val="HTML0"/>
    <w:rsid w:val="001E1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E17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1E17B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6">
    <w:name w:val="Основной текст с отступо"/>
    <w:basedOn w:val="a"/>
    <w:uiPriority w:val="99"/>
    <w:rsid w:val="001E17B5"/>
    <w:pPr>
      <w:ind w:firstLine="851"/>
      <w:jc w:val="both"/>
    </w:pPr>
    <w:rPr>
      <w:rFonts w:eastAsia="Calibri"/>
      <w:szCs w:val="20"/>
    </w:rPr>
  </w:style>
  <w:style w:type="paragraph" w:customStyle="1" w:styleId="1">
    <w:name w:val="Обычный1"/>
    <w:uiPriority w:val="99"/>
    <w:rsid w:val="001E17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10">
    <w:name w:val="s_10"/>
    <w:rsid w:val="001E17B5"/>
    <w:rPr>
      <w:rFonts w:cs="Times New Roman"/>
    </w:rPr>
  </w:style>
  <w:style w:type="paragraph" w:customStyle="1" w:styleId="ConsPlusNonformat">
    <w:name w:val="ConsPlusNonformat"/>
    <w:uiPriority w:val="99"/>
    <w:rsid w:val="001E17B5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onsPlusCell">
    <w:name w:val="ConsPlusCell"/>
    <w:uiPriority w:val="99"/>
    <w:rsid w:val="001E17B5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rsid w:val="001E17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E17B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endnote text"/>
    <w:basedOn w:val="a"/>
    <w:link w:val="aa"/>
    <w:rsid w:val="001E17B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1E1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rsid w:val="001E17B5"/>
    <w:rPr>
      <w:vertAlign w:val="superscript"/>
    </w:rPr>
  </w:style>
  <w:style w:type="paragraph" w:styleId="ac">
    <w:name w:val="footnote text"/>
    <w:basedOn w:val="a"/>
    <w:link w:val="ad"/>
    <w:rsid w:val="001E17B5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1E1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1E17B5"/>
    <w:rPr>
      <w:vertAlign w:val="superscript"/>
    </w:rPr>
  </w:style>
  <w:style w:type="paragraph" w:styleId="af">
    <w:name w:val="Balloon Text"/>
    <w:basedOn w:val="a"/>
    <w:link w:val="af0"/>
    <w:rsid w:val="001E17B5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1E17B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Normal (Web)"/>
    <w:basedOn w:val="a"/>
    <w:rsid w:val="001E17B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E1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"/>
    <w:basedOn w:val="a"/>
    <w:rsid w:val="001E17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3">
    <w:name w:val="Table Grid"/>
    <w:basedOn w:val="a1"/>
    <w:rsid w:val="001E1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1E17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graphStyle">
    <w:name w:val="Paragraph Style"/>
    <w:uiPriority w:val="99"/>
    <w:rsid w:val="000D34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3228</Words>
  <Characters>18405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2023-10-20T11:39:00Z</dcterms:created>
  <dcterms:modified xsi:type="dcterms:W3CDTF">2023-10-20T11:39:00Z</dcterms:modified>
</cp:coreProperties>
</file>