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D7" w:rsidRDefault="005F4AD7" w:rsidP="005F4A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AB9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5F4AD7" w:rsidRDefault="005F4AD7" w:rsidP="005F4A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AB9">
        <w:rPr>
          <w:rFonts w:ascii="Times New Roman" w:hAnsi="Times New Roman" w:cs="Times New Roman"/>
          <w:b/>
          <w:sz w:val="24"/>
          <w:szCs w:val="24"/>
        </w:rPr>
        <w:t>воспитательной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СОО МОУ-г</w:t>
      </w:r>
      <w:r w:rsidRPr="002F1AB9">
        <w:rPr>
          <w:rFonts w:ascii="Times New Roman" w:hAnsi="Times New Roman" w:cs="Times New Roman"/>
          <w:b/>
          <w:sz w:val="24"/>
          <w:szCs w:val="24"/>
        </w:rPr>
        <w:t>имназии им. К.Д. Ушинского</w:t>
      </w:r>
    </w:p>
    <w:p w:rsidR="005F4AD7" w:rsidRDefault="005F4AD7" w:rsidP="005F4A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AD7" w:rsidRDefault="005F4AD7" w:rsidP="005F4A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"/>
        <w:gridCol w:w="4536"/>
        <w:gridCol w:w="1184"/>
        <w:gridCol w:w="1476"/>
        <w:gridCol w:w="29"/>
        <w:gridCol w:w="2239"/>
        <w:gridCol w:w="22"/>
      </w:tblGrid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F4AD7" w:rsidRPr="001E32BE" w:rsidTr="00821291">
        <w:trPr>
          <w:trHeight w:val="85"/>
        </w:trPr>
        <w:tc>
          <w:tcPr>
            <w:tcW w:w="10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«Урочная деятельность»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1"/>
              </w:num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урок</w:t>
            </w:r>
          </w:p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«День солидарности в борьбе с терроризмом»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Учителя ОБЖ, Заместитель директора по безопасности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1"/>
              </w:numPr>
              <w:tabs>
                <w:tab w:val="left" w:pos="6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suppressAutoHyphens/>
              <w:spacing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Тематические уроки в соответствии календаря знаменательных дат</w:t>
            </w:r>
          </w:p>
          <w:p w:rsidR="005F4AD7" w:rsidRPr="001E32BE" w:rsidRDefault="005F4AD7" w:rsidP="00821291">
            <w:pPr>
              <w:suppressAutoHyphens/>
              <w:spacing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0B662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1"/>
              </w:num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suppressAutoHyphens/>
              <w:spacing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Тематические уроки, посвященные Международному дню распространения грамотности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0B662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1"/>
              </w:num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suppressAutoHyphens/>
              <w:spacing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Тематические уроки, посвященные Международному дню памяти жертв фашизма.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0B662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1"/>
              </w:num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музыки»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0B662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1"/>
              </w:num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suppressAutoHyphens/>
              <w:spacing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Тематические уроки, посвященные Дню Конституции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0B662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1"/>
              </w:num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suppressAutoHyphens/>
              <w:spacing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«Как вести себя в нестандартных ситуациях?»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0B662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1"/>
              </w:num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suppressAutoHyphens/>
              <w:spacing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Тематические уроки, посвященные Дню полного освобождения Ленинграда от фашистской блокады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0B662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1"/>
              </w:num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Тематические уроки, посвященные Дню</w:t>
            </w: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освобождения Красной армией крупнейшего «лагеря смерти» </w:t>
            </w:r>
            <w:proofErr w:type="spellStart"/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Аушвиц-Биркенау</w:t>
            </w:r>
            <w:proofErr w:type="spellEnd"/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(Освенцима) - День памяти жертв </w:t>
            </w:r>
            <w:proofErr w:type="spellStart"/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Холокоета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0B662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1"/>
              </w:num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Тематические уроки, посвященные Дню разгрома советскими войсками немецко-фашистских войск в Сталинградской битве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0B662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1"/>
              </w:num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suppressAutoHyphens/>
              <w:spacing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 «День науки»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0B662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1"/>
              </w:num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suppressAutoHyphens/>
              <w:spacing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уроки родного русского языка к Международному дню родного языка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0B662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Учителя русского языка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1"/>
              </w:num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suppressAutoHyphens/>
              <w:spacing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урок «Всемирный день </w:t>
            </w:r>
            <w:proofErr w:type="gramStart"/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иммунитета»  </w:t>
            </w:r>
            <w:proofErr w:type="gram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0B662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1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0B662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10-12 апреля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1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Тематические уроки, посвященные Дню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0B662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5F4AD7" w:rsidRPr="001E32BE" w:rsidTr="00821291">
        <w:tc>
          <w:tcPr>
            <w:tcW w:w="10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одуль «Внеурочная деятельность»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F4AD7" w:rsidRPr="001E32BE" w:rsidTr="00821291">
        <w:trPr>
          <w:gridAfter w:val="1"/>
          <w:wAfter w:w="2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4AD7" w:rsidRPr="001E32BE" w:rsidRDefault="005F4AD7" w:rsidP="00821291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</w:tcPr>
          <w:p w:rsidR="005F4AD7" w:rsidRPr="00F26992" w:rsidRDefault="005F4AD7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92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DA4AE7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7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</w:tr>
      <w:tr w:rsidR="005F4AD7" w:rsidRPr="001E32BE" w:rsidTr="00821291">
        <w:trPr>
          <w:gridAfter w:val="1"/>
          <w:wAfter w:w="2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4AD7" w:rsidRPr="001E32BE" w:rsidRDefault="005F4AD7" w:rsidP="00821291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</w:tcPr>
          <w:p w:rsidR="005F4AD7" w:rsidRPr="00F26992" w:rsidRDefault="005F4AD7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92">
              <w:rPr>
                <w:rFonts w:ascii="Times New Roman" w:hAnsi="Times New Roman" w:cs="Times New Roman"/>
                <w:sz w:val="24"/>
                <w:szCs w:val="24"/>
              </w:rPr>
              <w:t>Игровые виды спорта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DA4AE7" w:rsidRDefault="005F4AD7" w:rsidP="0082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7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</w:tr>
      <w:tr w:rsidR="005F4AD7" w:rsidRPr="001E32BE" w:rsidTr="00821291">
        <w:trPr>
          <w:gridAfter w:val="1"/>
          <w:wAfter w:w="2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4AD7" w:rsidRPr="001E32BE" w:rsidRDefault="005F4AD7" w:rsidP="00821291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</w:tcPr>
          <w:p w:rsidR="005F4AD7" w:rsidRPr="00F26992" w:rsidRDefault="005F4AD7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92">
              <w:rPr>
                <w:rFonts w:ascii="Times New Roman" w:hAnsi="Times New Roman" w:cs="Times New Roman"/>
                <w:sz w:val="24"/>
                <w:szCs w:val="24"/>
              </w:rPr>
              <w:t>Имя тебе Победитель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DA4AE7" w:rsidRDefault="005F4AD7" w:rsidP="0082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5F4AD7" w:rsidRPr="001E32BE" w:rsidTr="00821291">
        <w:trPr>
          <w:gridAfter w:val="1"/>
          <w:wAfter w:w="2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4AD7" w:rsidRPr="001E32BE" w:rsidRDefault="005F4AD7" w:rsidP="00821291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</w:tcPr>
          <w:p w:rsidR="005F4AD7" w:rsidRPr="00F26992" w:rsidRDefault="005F4AD7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DA4AE7" w:rsidRDefault="005F4AD7" w:rsidP="0082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5F4AD7" w:rsidRPr="001E32BE" w:rsidTr="00821291">
        <w:trPr>
          <w:gridAfter w:val="1"/>
          <w:wAfter w:w="2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4AD7" w:rsidRPr="001E32BE" w:rsidRDefault="005F4AD7" w:rsidP="00821291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</w:tcPr>
          <w:p w:rsidR="005F4AD7" w:rsidRPr="00F26992" w:rsidRDefault="005F4AD7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92">
              <w:rPr>
                <w:rFonts w:ascii="Times New Roman" w:hAnsi="Times New Roman" w:cs="Times New Roman"/>
                <w:sz w:val="24"/>
                <w:szCs w:val="24"/>
              </w:rPr>
              <w:t>Деловой русский язык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DA4AE7" w:rsidRDefault="005F4AD7" w:rsidP="0082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4AD7" w:rsidRPr="001E32BE" w:rsidTr="00821291">
        <w:trPr>
          <w:gridAfter w:val="1"/>
          <w:wAfter w:w="2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4AD7" w:rsidRPr="001E32BE" w:rsidRDefault="005F4AD7" w:rsidP="00821291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</w:tcPr>
          <w:p w:rsidR="005F4AD7" w:rsidRPr="00F26992" w:rsidRDefault="005F4AD7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9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DA4AE7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5F4AD7" w:rsidRPr="001E32BE" w:rsidTr="00821291">
        <w:trPr>
          <w:gridAfter w:val="1"/>
          <w:wAfter w:w="2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4AD7" w:rsidRPr="001E32BE" w:rsidRDefault="005F4AD7" w:rsidP="00821291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</w:tcPr>
          <w:p w:rsidR="005F4AD7" w:rsidRPr="00F26992" w:rsidRDefault="005F4AD7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92">
              <w:rPr>
                <w:rFonts w:ascii="Times New Roman" w:hAnsi="Times New Roman" w:cs="Times New Roman"/>
                <w:sz w:val="24"/>
                <w:szCs w:val="24"/>
              </w:rPr>
              <w:t>Твой путь в мир бизнеса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DA4AE7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7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5F4AD7" w:rsidRPr="001E32BE" w:rsidTr="00821291">
        <w:tc>
          <w:tcPr>
            <w:tcW w:w="10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«Классное руководство»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6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автономного образовательного</w:t>
            </w:r>
          </w:p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профессионального</w:t>
            </w:r>
          </w:p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образования Московской области</w:t>
            </w:r>
          </w:p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«Корпоративный университет развития</w:t>
            </w:r>
          </w:p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образования» (КУРО)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</w:t>
            </w:r>
          </w:p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паспортов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3318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</w:t>
            </w:r>
          </w:p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3318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</w:t>
            </w:r>
          </w:p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общешкольных ключевых</w:t>
            </w:r>
          </w:p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делах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3318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Работа с учителями -</w:t>
            </w:r>
          </w:p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предметниками,</w:t>
            </w:r>
          </w:p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работающими в классе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3318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</w:t>
            </w:r>
          </w:p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детских объединениях, в программах дополнительного образования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3318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«Наше вам уважение и почет», посвященные Международному дню пожилых людей 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4AD7" w:rsidRDefault="005F4AD7" w:rsidP="00821291">
            <w:pPr>
              <w:jc w:val="center"/>
            </w:pPr>
            <w:r w:rsidRPr="0083318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отца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4AD7" w:rsidRDefault="005F4AD7" w:rsidP="00821291">
            <w:pPr>
              <w:jc w:val="center"/>
            </w:pPr>
            <w:r w:rsidRPr="0083318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часы «Мы разные, но мы равны и единые», посвященные Дню народного единства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3318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часы, посвященные Дню</w:t>
            </w: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памяти погибших при исполнении служебных обязанностей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3318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часы «Самое доброе слово - мама», посвященные Дню Матери»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3318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часы, посвященные Дню</w:t>
            </w: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Государственного герба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3318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часы, посвященные Дню</w:t>
            </w: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неизвестного солдата, </w:t>
            </w: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Героев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3318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«Декабрь 1941г. Освобождение Клина»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3318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российского студенчества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3318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«День памяти о россиянах, исполнявших служебный долг за пределами Отечества»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3318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часы,</w:t>
            </w: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посвященные Дню</w:t>
            </w: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3318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Февраль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Классные часы, посвященные Всемирному дню театра 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3318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Марта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Классный час, посвященный Дню воссоединения Крыма с Россией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3318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Марта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Классный час «Пасха – главный христианский праздник»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3318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Апрель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Акция «Георгиевская ленточка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3318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Апрель –май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Участие в акции «Бессмертный полк»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3318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5, 9 мая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часы «Годы великого мужества» - 79 лет Победы в ВОВ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3318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4-7</w:t>
            </w: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мая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часы, посвященные Дню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3318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Май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Классный час </w:t>
            </w:r>
          </w:p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«День славянской письменности»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3318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22-24 мая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Информационный классный час. Инструктажи по безопасности на дорогах, при пожаре, на воде и т.д.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3318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suppressAutoHyphens/>
              <w:spacing w:line="240" w:lineRule="auto"/>
              <w:ind w:left="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</w:t>
            </w:r>
          </w:p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Участие в конкурсах (по плану Управления образования.)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3318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</w:t>
            </w:r>
          </w:p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руководители</w:t>
            </w:r>
          </w:p>
        </w:tc>
      </w:tr>
      <w:tr w:rsidR="005F4AD7" w:rsidRPr="001E32BE" w:rsidTr="00821291">
        <w:tc>
          <w:tcPr>
            <w:tcW w:w="10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5F4AD7" w:rsidRPr="001E32BE" w:rsidRDefault="005F4AD7" w:rsidP="008212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«Основные школьные дела»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4AD7" w:rsidRPr="001E32BE" w:rsidRDefault="005F4AD7" w:rsidP="0082129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конкурс-выставка работ детского прикладного творчества из природного материала «Осень - дивная пора»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4AD7" w:rsidRPr="001E32BE" w:rsidRDefault="005F4AD7" w:rsidP="008212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4AD7" w:rsidRPr="001E32BE" w:rsidRDefault="005F4AD7" w:rsidP="008212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«Высшее достоинство человечества</w:t>
            </w:r>
          </w:p>
          <w:p w:rsidR="005F4AD7" w:rsidRPr="001E32BE" w:rsidRDefault="005F4AD7" w:rsidP="008212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- наши учителя!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4AD7" w:rsidRDefault="005F4AD7" w:rsidP="00821291">
            <w:pPr>
              <w:jc w:val="center"/>
            </w:pPr>
            <w:r w:rsidRPr="00E1188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Праздничные мероприятия «Новогодний калейдоскоп»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E1188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 декабрь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«Милой женщине!»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E1188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Зам директора по ВР, педагог-организатор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Празднику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E1188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Апрель-начало мая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Pr="001E3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Торжественная общешкольная линейка, посвященная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E1188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Зам директора по ВР педагог-организатор, 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Зам директора по ВР педагог-организатор, 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Июнь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Зам директора по ВР педагог-организатор, классные руководители</w:t>
            </w:r>
          </w:p>
        </w:tc>
      </w:tr>
      <w:tr w:rsidR="005F4AD7" w:rsidRPr="001E32BE" w:rsidTr="00821291">
        <w:tc>
          <w:tcPr>
            <w:tcW w:w="10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5F4AD7" w:rsidRPr="001E32BE" w:rsidRDefault="005F4AD7" w:rsidP="00821291">
            <w:pPr>
              <w:numPr>
                <w:ilvl w:val="0"/>
                <w:numId w:val="11"/>
              </w:num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«Внешкольные мероприятия»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4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«Спортивные каникулы»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D86F8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каникулярные периоды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физической культуры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4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Походы-прогулки в </w:t>
            </w:r>
            <w:proofErr w:type="spellStart"/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Майдановский</w:t>
            </w:r>
            <w:proofErr w:type="spellEnd"/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парк, </w:t>
            </w:r>
            <w:proofErr w:type="spellStart"/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Сестрорецкий</w:t>
            </w:r>
            <w:proofErr w:type="spellEnd"/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парк, на Улицы города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D86F8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4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Посещение театров г. Москва, Твери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D86F8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4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мероприятий, организованные культурно-спортивными организациями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Клин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D86F8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10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b/>
                <w:sz w:val="24"/>
                <w:szCs w:val="24"/>
              </w:rPr>
              <w:t>6.  Модуль «Организация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едметно-пространственной среды»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3E659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руководителя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3E659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3E659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праздничным мероприятиям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3E659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Озеленение пришкольной территории, участие в благоустройстве пришкольной территории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3E659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АХЧ, Классные руководители</w:t>
            </w:r>
          </w:p>
        </w:tc>
      </w:tr>
      <w:tr w:rsidR="005F4AD7" w:rsidRPr="001E32BE" w:rsidTr="00821291">
        <w:tc>
          <w:tcPr>
            <w:tcW w:w="10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5F4AD7" w:rsidRPr="001E32BE" w:rsidRDefault="005F4AD7" w:rsidP="00821291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b/>
                <w:sz w:val="24"/>
                <w:szCs w:val="24"/>
              </w:rPr>
              <w:t>7.  Модуль «Взаимодействие с родителями (законным представи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телями)»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AD7" w:rsidRPr="001E32BE" w:rsidRDefault="005F4AD7" w:rsidP="008212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с педагогом- психологом</w:t>
            </w:r>
          </w:p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«Проблема переходного возраста»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F166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</w:tcPr>
          <w:p w:rsidR="005F4AD7" w:rsidRPr="001E32BE" w:rsidRDefault="005F4AD7" w:rsidP="008212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Индивидуальные встречи для решения возникающих вопросов по </w:t>
            </w:r>
            <w:proofErr w:type="gramStart"/>
            <w:r w:rsidRPr="001E3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обучению  и</w:t>
            </w:r>
            <w:proofErr w:type="gramEnd"/>
            <w:r w:rsidRPr="001E3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воспитанию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F166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гимназии, педагог- психолог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F166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1раз в триместр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F166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года, по графику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F166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года, по графику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Работа Управляющего совета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F166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оповещение через сайт гимназии, кроссплатформенную систему мгновенного обмена сообщениями </w:t>
            </w:r>
            <w:proofErr w:type="spellStart"/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Telegram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F166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гимназии, 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F166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F166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F166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F166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F166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10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b/>
                <w:sz w:val="24"/>
                <w:szCs w:val="24"/>
              </w:rPr>
              <w:t>8. Модуль «Самоуправление»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7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Выборы старост классов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7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Работа инициативных групп по подготовке и приведению классных и общешкольных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7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«Сдай макулатуру – спаси дерево!»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Октябрь   апрель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Думы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7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«День добрых дел»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Думы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7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Февраль-март 2023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Думы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7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Избирательная компания по выборам в Школьную думу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Март-апрель 2023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Думы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7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Выборы школьной думы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Думы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7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Экологический проект «У батарейки две жизни!»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Думы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7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Эколого-благотворительный проект «Крышечки спешат на помощь»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Думы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7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служба примирения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7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планировании, организации, анализе школьных ключевых дел и иных мероприятий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Думы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7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помощи учащимся начальной школы в выполнении домашних заданий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Думы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7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«Проект "Наследники Великой Победы"» (благоустройство обелиска, воздвигнутого в память о героях партизанского отряда особого назначения под командованием В.В. Жабо, поздравление ветеранов)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Школьный отряд ЮНАРМИЯ, школьный Тимуровский отряд</w:t>
            </w:r>
          </w:p>
        </w:tc>
      </w:tr>
      <w:tr w:rsidR="005F4AD7" w:rsidRPr="001E32BE" w:rsidTr="00821291">
        <w:tc>
          <w:tcPr>
            <w:tcW w:w="10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</w:t>
            </w: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2BE"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и безопасность»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Бесед «Воспитание характера»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D300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spellStart"/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как стадный допинг»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D300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 - психолог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 Цикл бесед </w:t>
            </w:r>
          </w:p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«Ты попал в беду»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D300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классный руководитель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Беседа «Умеете ли вы отдыхать?»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D300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</w:t>
            </w:r>
          </w:p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«Как успешно общаться и налаживать контакт»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D300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 безопасности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D300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Сентябрь-октябрь</w:t>
            </w:r>
          </w:p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безопасности  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на железной дороге «Правила МОЕЙ безопасности на железной дороге!»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D300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безопасности   классные руководители, инспектора ЛОВД Октябрьской </w:t>
            </w:r>
            <w:proofErr w:type="spellStart"/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информационно-профилактических мероприятий по профилактике ДДТТ «Внимание-дети!»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D300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Август - сентябрь.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безопасности   классные руководители, инспектор ОГИБДД ОМВД </w:t>
            </w:r>
            <w:r w:rsidRPr="001E3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Клин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детского дорожно-транспортного травматизма (ДДТТ) «Детям Подмосковья – безопасные дороги».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D300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безопасности, классные руководители, инспектор ОГИБДД ОМВД городского округа Клин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солидарности в борьбе с терроризмом. Акции памяти жертв Беслана.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D300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безопасности, 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Инструктажи детей по безопасности на водных объектах в осенне-зимний период, в быту, на природе, на транспорте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D300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Инспектора Западного инспекторского отделения Цента ГИМС МЧС России по МО, сотрудники </w:t>
            </w:r>
            <w:proofErr w:type="spellStart"/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Клинспасса</w:t>
            </w:r>
            <w:proofErr w:type="spellEnd"/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Единый день объектовых тренировок при ЧС террористического характера с тренировкой по эвакуации детей и персонала гимназии.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D300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гимназии, зам. директора по безопасности 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бесед, инструктажей, классных часов, уроков ОБЖ по вопросам соблюдения правил пожарной безопасности, правил личной безопасности в быту, на природе, на водных объектах, на транспорте, безопасности пешеходов, при управлении велосипедами, скутерами, </w:t>
            </w:r>
            <w:proofErr w:type="spellStart"/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электросамокатами</w:t>
            </w:r>
            <w:proofErr w:type="spellEnd"/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, по запрету на посещение несовершеннолетними несанкционированных мероприятий, соблюдению законодательства по «комендантскому часу» для несовершеннолетних.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D300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течение  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преподаватели ОБЖ, «Твой выбор», инспектора МЧС, ОГИБДД, ГИМС, ЛОВД, полиции.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D300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безопасности, преподаватели ОБЖ «Твой выбор», инспектора МЧС, </w:t>
            </w:r>
            <w:proofErr w:type="spellStart"/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Клинспаса</w:t>
            </w:r>
            <w:proofErr w:type="spellEnd"/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Олимпиада по пожарной безопасности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D300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Преподаватели ОБЖ, «Твой выбор»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рок по ОБЖ, посвященный Всемирному дню гражданской обороны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D300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безопасности, классные руководители, учителя ОБЖ и «Твой выбор»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защите детей в цифровой среде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D300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безопасности, классные руководители, учитель информатики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роки по безопасному по ведению на водоемах в весенне-летний период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D300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Инспектора ГИМС МЧС по МО, классные руководители, учителя ОБЖ и «Твой выбор»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ОБЖ, посвященный Дню Победы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8D300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безопасности, классные руководители, учителя ОБЖ и «Твой выбор»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Мероприятия по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печению безопасного проведения Е</w:t>
            </w: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ГЭ, последнего звонка и вручению аттестатов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Май-июль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безопасности, классные руководители 9 классов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Инструктаж по вопросам безопасного проведения на летних каникулах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FE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10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b/>
                <w:sz w:val="24"/>
                <w:szCs w:val="24"/>
              </w:rPr>
              <w:t>10. Модуль «Социальное партнёрство»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9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  <w:proofErr w:type="spellStart"/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. Клин – филиалы МБУК «Клинская централизованная библиотечная система»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4AD7" w:rsidRDefault="005F4AD7" w:rsidP="00821291">
            <w:pPr>
              <w:jc w:val="center"/>
            </w:pPr>
            <w:r w:rsidRPr="007856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9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Клинская детская библиотека № 2 – филиал МБУК «Клинская централизованная библиотечная система»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4AD7" w:rsidRDefault="005F4AD7" w:rsidP="00821291">
            <w:pPr>
              <w:jc w:val="center"/>
            </w:pPr>
            <w:r w:rsidRPr="007856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9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Клинская ДШИ им. П.И. Чайковского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4AD7" w:rsidRDefault="005F4AD7" w:rsidP="00821291">
            <w:pPr>
              <w:jc w:val="center"/>
            </w:pPr>
            <w:r w:rsidRPr="007856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9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Выставочный зал им. Ю.В. </w:t>
            </w:r>
            <w:proofErr w:type="spellStart"/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Карапаева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4AD7" w:rsidRDefault="005F4AD7" w:rsidP="00821291">
            <w:pPr>
              <w:jc w:val="center"/>
            </w:pPr>
            <w:r w:rsidRPr="007856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9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МАУ «Музейно-туристический центр </w:t>
            </w:r>
            <w:proofErr w:type="spellStart"/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. Клин»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4AD7" w:rsidRDefault="005F4AD7" w:rsidP="00821291">
            <w:pPr>
              <w:jc w:val="center"/>
            </w:pPr>
            <w:r w:rsidRPr="007856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физической культуры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9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МУ «Молодежный центр «</w:t>
            </w:r>
            <w:proofErr w:type="gramStart"/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Стекольный»  </w:t>
            </w:r>
            <w:proofErr w:type="gram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7856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9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/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мероприятиях </w:t>
            </w:r>
            <w:r w:rsidRPr="001E32B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КЛИНСКАЯ</w:t>
            </w:r>
            <w:r w:rsidRPr="001E32B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E32B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СПОРТИВНАЯ</w:t>
            </w:r>
            <w:r w:rsidRPr="001E32B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E32B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ШКОЛА</w:t>
            </w:r>
            <w:r w:rsidRPr="001E32B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ОЛИМПИЙСКОГО РЕЗЕРВА имени М. В. Трефилова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7856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F4AD7" w:rsidRPr="001E32BE" w:rsidTr="00821291">
        <w:tc>
          <w:tcPr>
            <w:tcW w:w="10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b/>
                <w:sz w:val="24"/>
                <w:szCs w:val="24"/>
              </w:rPr>
              <w:t>11. Модуль «Профориентация»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10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Циклы </w:t>
            </w:r>
            <w:proofErr w:type="spellStart"/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часов общения «Профессиональное самоопределение»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10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10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A270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10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«Новые тенденции в мире профессий»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A270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10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общения</w:t>
            </w:r>
            <w:r w:rsidRPr="001E32B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«Мир профессий»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A270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Декабрь  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10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  <w:r w:rsidRPr="001E32B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«Наше будущее»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A270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numPr>
                <w:ilvl w:val="0"/>
                <w:numId w:val="10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Встречи с представителями высших образовательных организаций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Default="005F4AD7" w:rsidP="00821291">
            <w:pPr>
              <w:jc w:val="center"/>
            </w:pPr>
            <w:r w:rsidRPr="00A270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E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4AD7" w:rsidRPr="001E32BE" w:rsidTr="00821291">
        <w:tc>
          <w:tcPr>
            <w:tcW w:w="10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5F4AD7" w:rsidRPr="001E32BE" w:rsidRDefault="005F4AD7" w:rsidP="00821291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«Дополнительное образование»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дополнительным общеразвивающим программам  </w:t>
            </w:r>
          </w:p>
        </w:tc>
      </w:tr>
      <w:tr w:rsidR="005F4AD7" w:rsidRPr="001E32BE" w:rsidTr="00821291">
        <w:trPr>
          <w:trHeight w:val="275"/>
        </w:trPr>
        <w:tc>
          <w:tcPr>
            <w:tcW w:w="10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5F4AD7" w:rsidRPr="001E32BE" w:rsidRDefault="005F4AD7" w:rsidP="00821291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 планами детских общественных объединений</w:t>
            </w:r>
          </w:p>
        </w:tc>
      </w:tr>
      <w:tr w:rsidR="005F4AD7" w:rsidRPr="001E32BE" w:rsidTr="00821291">
        <w:tc>
          <w:tcPr>
            <w:tcW w:w="10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5F4AD7" w:rsidRPr="001E32BE" w:rsidRDefault="005F4AD7" w:rsidP="00821291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«Школьное медиа»</w:t>
            </w:r>
          </w:p>
        </w:tc>
      </w:tr>
      <w:tr w:rsidR="005F4AD7" w:rsidRPr="001E32BE" w:rsidTr="0082129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AD7" w:rsidRPr="001E32BE" w:rsidRDefault="005F4AD7" w:rsidP="00821291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E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 планом школьного медиа-центра.</w:t>
            </w:r>
          </w:p>
        </w:tc>
      </w:tr>
    </w:tbl>
    <w:p w:rsidR="00CB0331" w:rsidRDefault="00CB0331">
      <w:bookmarkStart w:id="0" w:name="_GoBack"/>
      <w:bookmarkEnd w:id="0"/>
    </w:p>
    <w:sectPr w:rsidR="00C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316"/>
    <w:multiLevelType w:val="hybridMultilevel"/>
    <w:tmpl w:val="57886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6E94"/>
    <w:multiLevelType w:val="hybridMultilevel"/>
    <w:tmpl w:val="B5FAA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0F3"/>
    <w:multiLevelType w:val="hybridMultilevel"/>
    <w:tmpl w:val="DAEC4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156C41"/>
    <w:multiLevelType w:val="hybridMultilevel"/>
    <w:tmpl w:val="7C706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E06967"/>
    <w:multiLevelType w:val="hybridMultilevel"/>
    <w:tmpl w:val="7C1A890C"/>
    <w:lvl w:ilvl="0" w:tplc="F5CE6580">
      <w:start w:val="5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26653C0C"/>
    <w:multiLevelType w:val="hybridMultilevel"/>
    <w:tmpl w:val="04602FFC"/>
    <w:lvl w:ilvl="0" w:tplc="57A480B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52935"/>
    <w:multiLevelType w:val="hybridMultilevel"/>
    <w:tmpl w:val="44086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344B6C"/>
    <w:multiLevelType w:val="hybridMultilevel"/>
    <w:tmpl w:val="598CA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8E0BBC"/>
    <w:multiLevelType w:val="hybridMultilevel"/>
    <w:tmpl w:val="0EEA96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323499"/>
    <w:multiLevelType w:val="hybridMultilevel"/>
    <w:tmpl w:val="23027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EC451C"/>
    <w:multiLevelType w:val="hybridMultilevel"/>
    <w:tmpl w:val="C6E6E01E"/>
    <w:lvl w:ilvl="0" w:tplc="564E5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5FF507C7"/>
    <w:multiLevelType w:val="hybridMultilevel"/>
    <w:tmpl w:val="BD086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1D7DD3"/>
    <w:multiLevelType w:val="hybridMultilevel"/>
    <w:tmpl w:val="BD086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12"/>
  </w:num>
  <w:num w:numId="10">
    <w:abstractNumId w:val="11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4F"/>
    <w:rsid w:val="005F4AD7"/>
    <w:rsid w:val="0071014F"/>
    <w:rsid w:val="00CB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BBE5A-C8E4-4026-84D6-127E884C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AD7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4AD7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5F4AD7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?source=wizbiz_new_map_multi&amp;text=%D0%BA%D0%BB%D0%B8%D0%BD%20%D1%81%D0%BF%D0%BE%D1%80%D1%82%D0%B8%D0%B2%D0%BD%D0%B0%D1%8F%20%D1%88%D0%BA%D0%BE%D0%BB%D0%B0&amp;profile-mode=1&amp;ll=36.7379205%2C56.32656868&amp;sll=36.7379205%2C56.32656868&amp;sctx=ZAAAAAgBEAAaKAoSCSlbJO1GXUJAER%2FXhopxKkxAEhIJ9RPObi2Twz8RFK%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%2F7LIAeoBAPIBAPgBAIICKNC60LvQuNC9INGB0L%2FQvtGA0YLQuNCy0L3QsNGPINGI0LrQvtC70LCKAgCSAgUxMDczM5oCBHNlcnA%3D&amp;spn=0.029505%2C0.014410&amp;sspn=0.029505%2C0.0144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2525</Words>
  <Characters>14397</Characters>
  <Application>Microsoft Office Word</Application>
  <DocSecurity>0</DocSecurity>
  <Lines>119</Lines>
  <Paragraphs>33</Paragraphs>
  <ScaleCrop>false</ScaleCrop>
  <Company/>
  <LinksUpToDate>false</LinksUpToDate>
  <CharactersWithSpaces>16889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№15</dc:creator>
  <cp:keywords/>
  <dc:description/>
  <cp:lastModifiedBy>Гимназия №15</cp:lastModifiedBy>
  <cp:revision>2</cp:revision>
  <dcterms:created xsi:type="dcterms:W3CDTF">2023-11-01T06:23:00Z</dcterms:created>
  <dcterms:modified xsi:type="dcterms:W3CDTF">2023-11-01T06:25:00Z</dcterms:modified>
</cp:coreProperties>
</file>