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71D0" w14:textId="77777777" w:rsidR="0016756B" w:rsidRPr="005E1C6D" w:rsidRDefault="0016756B" w:rsidP="0016756B">
      <w:pPr>
        <w:jc w:val="center"/>
        <w:rPr>
          <w:bCs/>
          <w:color w:val="7F7F7F" w:themeColor="text1" w:themeTint="80"/>
          <w:sz w:val="32"/>
          <w:szCs w:val="36"/>
        </w:rPr>
      </w:pPr>
      <w:r w:rsidRPr="005E1C6D">
        <w:rPr>
          <w:bCs/>
          <w:color w:val="7F7F7F" w:themeColor="text1" w:themeTint="80"/>
          <w:sz w:val="32"/>
          <w:szCs w:val="36"/>
        </w:rPr>
        <w:t>П Л А Н</w:t>
      </w:r>
    </w:p>
    <w:p w14:paraId="08A0FA81" w14:textId="77777777" w:rsidR="0016756B" w:rsidRPr="005E1C6D" w:rsidRDefault="0016756B" w:rsidP="0016756B">
      <w:pPr>
        <w:jc w:val="center"/>
        <w:rPr>
          <w:bCs/>
          <w:color w:val="7F7F7F" w:themeColor="text1" w:themeTint="80"/>
          <w:sz w:val="32"/>
          <w:szCs w:val="36"/>
        </w:rPr>
      </w:pPr>
      <w:r w:rsidRPr="005E1C6D">
        <w:rPr>
          <w:bCs/>
          <w:color w:val="7F7F7F" w:themeColor="text1" w:themeTint="80"/>
          <w:sz w:val="32"/>
          <w:szCs w:val="36"/>
        </w:rPr>
        <w:t xml:space="preserve">работы предметно-методической кафедры учителей прикладных наук </w:t>
      </w:r>
    </w:p>
    <w:p w14:paraId="22B6D459" w14:textId="3A56DA33" w:rsidR="0016756B" w:rsidRPr="005E1C6D" w:rsidRDefault="0016756B" w:rsidP="0016756B">
      <w:pPr>
        <w:jc w:val="center"/>
        <w:rPr>
          <w:bCs/>
          <w:color w:val="7F7F7F" w:themeColor="text1" w:themeTint="80"/>
          <w:sz w:val="32"/>
          <w:szCs w:val="36"/>
        </w:rPr>
      </w:pPr>
      <w:r w:rsidRPr="005E1C6D">
        <w:rPr>
          <w:bCs/>
          <w:color w:val="7F7F7F" w:themeColor="text1" w:themeTint="80"/>
          <w:sz w:val="32"/>
          <w:szCs w:val="36"/>
        </w:rPr>
        <w:t xml:space="preserve">МОУ – </w:t>
      </w:r>
      <w:r w:rsidR="005E1C6D" w:rsidRPr="005E1C6D">
        <w:rPr>
          <w:bCs/>
          <w:color w:val="7F7F7F" w:themeColor="text1" w:themeTint="80"/>
          <w:sz w:val="32"/>
          <w:szCs w:val="36"/>
        </w:rPr>
        <w:t>Гимназии им. К.Д. Ушинского</w:t>
      </w:r>
      <w:r w:rsidRPr="005E1C6D">
        <w:rPr>
          <w:bCs/>
          <w:color w:val="7F7F7F" w:themeColor="text1" w:themeTint="80"/>
          <w:sz w:val="32"/>
          <w:szCs w:val="36"/>
        </w:rPr>
        <w:t xml:space="preserve"> </w:t>
      </w:r>
      <w:proofErr w:type="spellStart"/>
      <w:r w:rsidRPr="005E1C6D">
        <w:rPr>
          <w:bCs/>
          <w:color w:val="7F7F7F" w:themeColor="text1" w:themeTint="80"/>
          <w:sz w:val="32"/>
          <w:szCs w:val="36"/>
        </w:rPr>
        <w:t>г.о</w:t>
      </w:r>
      <w:proofErr w:type="spellEnd"/>
      <w:r w:rsidRPr="005E1C6D">
        <w:rPr>
          <w:bCs/>
          <w:color w:val="7F7F7F" w:themeColor="text1" w:themeTint="80"/>
          <w:sz w:val="32"/>
          <w:szCs w:val="36"/>
        </w:rPr>
        <w:t xml:space="preserve">. Клин Московской области </w:t>
      </w:r>
    </w:p>
    <w:p w14:paraId="5AFD179F" w14:textId="77777777" w:rsidR="0016756B" w:rsidRPr="005E1C6D" w:rsidRDefault="00A168A8" w:rsidP="0016756B">
      <w:pPr>
        <w:jc w:val="center"/>
        <w:rPr>
          <w:bCs/>
          <w:color w:val="7F7F7F" w:themeColor="text1" w:themeTint="80"/>
          <w:sz w:val="32"/>
          <w:szCs w:val="36"/>
        </w:rPr>
      </w:pPr>
      <w:r w:rsidRPr="005E1C6D">
        <w:rPr>
          <w:bCs/>
          <w:color w:val="7F7F7F" w:themeColor="text1" w:themeTint="80"/>
          <w:sz w:val="32"/>
          <w:szCs w:val="36"/>
        </w:rPr>
        <w:t>на 2023 – 2024</w:t>
      </w:r>
      <w:r w:rsidR="0016756B" w:rsidRPr="005E1C6D">
        <w:rPr>
          <w:bCs/>
          <w:color w:val="7F7F7F" w:themeColor="text1" w:themeTint="80"/>
          <w:sz w:val="32"/>
          <w:szCs w:val="36"/>
        </w:rPr>
        <w:t xml:space="preserve"> учебный год</w:t>
      </w:r>
    </w:p>
    <w:p w14:paraId="3A801EEE" w14:textId="77777777" w:rsidR="0016756B" w:rsidRPr="005E1C6D" w:rsidRDefault="0016756B" w:rsidP="0016756B">
      <w:pPr>
        <w:jc w:val="center"/>
        <w:rPr>
          <w:bCs/>
          <w:color w:val="7F7F7F" w:themeColor="text1" w:themeTint="80"/>
          <w:sz w:val="36"/>
          <w:szCs w:val="36"/>
        </w:rPr>
      </w:pPr>
    </w:p>
    <w:p w14:paraId="602F6714" w14:textId="77777777" w:rsidR="0016756B" w:rsidRPr="005E1C6D" w:rsidRDefault="0016756B" w:rsidP="0016756B">
      <w:pPr>
        <w:jc w:val="both"/>
        <w:rPr>
          <w:bCs/>
          <w:color w:val="7F7F7F" w:themeColor="text1" w:themeTint="80"/>
          <w:sz w:val="28"/>
          <w:szCs w:val="28"/>
        </w:rPr>
      </w:pPr>
      <w:r w:rsidRPr="005E1C6D">
        <w:rPr>
          <w:bCs/>
          <w:color w:val="7F7F7F" w:themeColor="text1" w:themeTint="80"/>
          <w:sz w:val="36"/>
          <w:szCs w:val="36"/>
        </w:rPr>
        <w:t xml:space="preserve">Методическая тема гимназии – </w:t>
      </w:r>
      <w:r w:rsidRPr="005E1C6D">
        <w:rPr>
          <w:bCs/>
          <w:color w:val="7F7F7F" w:themeColor="text1" w:themeTint="80"/>
          <w:sz w:val="28"/>
          <w:szCs w:val="28"/>
        </w:rPr>
        <w:t>«Функциональная грамотность учителя – основа развития функциональной грамотности ученика»</w:t>
      </w:r>
    </w:p>
    <w:p w14:paraId="15924335" w14:textId="77777777" w:rsidR="0016756B" w:rsidRPr="005E1C6D" w:rsidRDefault="0016756B" w:rsidP="0016756B">
      <w:pPr>
        <w:jc w:val="both"/>
        <w:rPr>
          <w:bCs/>
          <w:color w:val="7F7F7F" w:themeColor="text1" w:themeTint="80"/>
          <w:sz w:val="28"/>
          <w:szCs w:val="28"/>
          <w:highlight w:val="yellow"/>
        </w:rPr>
      </w:pPr>
    </w:p>
    <w:p w14:paraId="27291309" w14:textId="77777777" w:rsidR="0016756B" w:rsidRPr="005E1C6D" w:rsidRDefault="0016756B" w:rsidP="0016756B">
      <w:pPr>
        <w:jc w:val="both"/>
        <w:rPr>
          <w:bCs/>
          <w:i/>
          <w:color w:val="7F7F7F" w:themeColor="text1" w:themeTint="80"/>
        </w:rPr>
      </w:pPr>
      <w:r w:rsidRPr="005E1C6D">
        <w:rPr>
          <w:bCs/>
          <w:color w:val="7F7F7F" w:themeColor="text1" w:themeTint="80"/>
          <w:sz w:val="28"/>
        </w:rPr>
        <w:t>Методическая тема кафедры</w:t>
      </w:r>
      <w:r w:rsidRPr="005E1C6D">
        <w:rPr>
          <w:bCs/>
          <w:color w:val="7F7F7F" w:themeColor="text1" w:themeTint="80"/>
        </w:rPr>
        <w:t>: «Личностно-ориентированный подход в обучении и воспитании обучающихся»</w:t>
      </w:r>
    </w:p>
    <w:p w14:paraId="6DCBFE62" w14:textId="77777777" w:rsidR="0016756B" w:rsidRPr="005E1C6D" w:rsidRDefault="0016756B" w:rsidP="0016756B">
      <w:pPr>
        <w:jc w:val="both"/>
        <w:rPr>
          <w:bCs/>
          <w:i/>
          <w:color w:val="7F7F7F" w:themeColor="text1" w:themeTint="80"/>
        </w:rPr>
      </w:pPr>
    </w:p>
    <w:p w14:paraId="45EAE5B2" w14:textId="77777777" w:rsidR="0016756B" w:rsidRPr="005E1C6D" w:rsidRDefault="0016756B" w:rsidP="0016756B">
      <w:pPr>
        <w:jc w:val="both"/>
        <w:rPr>
          <w:bCs/>
          <w:color w:val="7F7F7F" w:themeColor="text1" w:themeTint="80"/>
        </w:rPr>
      </w:pPr>
      <w:r w:rsidRPr="005E1C6D">
        <w:rPr>
          <w:bCs/>
          <w:color w:val="7F7F7F" w:themeColor="text1" w:themeTint="80"/>
          <w:sz w:val="28"/>
        </w:rPr>
        <w:t>Цель</w:t>
      </w:r>
      <w:r w:rsidRPr="005E1C6D">
        <w:rPr>
          <w:bCs/>
          <w:color w:val="7F7F7F" w:themeColor="text1" w:themeTint="80"/>
        </w:rPr>
        <w:t>: создание условий для повышение профессиональных компетенций учителей кафедры прикладных наук, как условие повышения качества образования</w:t>
      </w:r>
    </w:p>
    <w:p w14:paraId="5F7AAD50" w14:textId="77777777" w:rsidR="0016756B" w:rsidRPr="005E1C6D" w:rsidRDefault="0016756B" w:rsidP="0016756B">
      <w:pPr>
        <w:jc w:val="both"/>
        <w:rPr>
          <w:bCs/>
          <w:color w:val="7F7F7F" w:themeColor="text1" w:themeTint="80"/>
          <w:highlight w:val="cyan"/>
        </w:rPr>
      </w:pPr>
    </w:p>
    <w:p w14:paraId="0057B321" w14:textId="77777777" w:rsidR="0016756B" w:rsidRPr="005E1C6D" w:rsidRDefault="0016756B" w:rsidP="0016756B">
      <w:pPr>
        <w:jc w:val="both"/>
        <w:rPr>
          <w:bCs/>
          <w:color w:val="7F7F7F" w:themeColor="text1" w:themeTint="80"/>
          <w:sz w:val="28"/>
        </w:rPr>
      </w:pPr>
      <w:r w:rsidRPr="005E1C6D">
        <w:rPr>
          <w:bCs/>
          <w:color w:val="7F7F7F" w:themeColor="text1" w:themeTint="80"/>
          <w:sz w:val="28"/>
        </w:rPr>
        <w:t>Задачи:</w:t>
      </w:r>
    </w:p>
    <w:p w14:paraId="3F7F9D07" w14:textId="77777777" w:rsidR="0016756B" w:rsidRPr="005E1C6D" w:rsidRDefault="0016756B" w:rsidP="0016756B">
      <w:pPr>
        <w:numPr>
          <w:ilvl w:val="0"/>
          <w:numId w:val="1"/>
        </w:numPr>
        <w:jc w:val="both"/>
        <w:rPr>
          <w:bCs/>
          <w:color w:val="7F7F7F" w:themeColor="text1" w:themeTint="80"/>
        </w:rPr>
      </w:pPr>
      <w:r w:rsidRPr="005E1C6D">
        <w:rPr>
          <w:bCs/>
          <w:color w:val="7F7F7F" w:themeColor="text1" w:themeTint="80"/>
        </w:rPr>
        <w:t>Повышение уровня коммуникативной культуры учителя путем создания мотивационных условий для развития научно-теоретической, методической и психолого-педагогической компетенций;</w:t>
      </w:r>
    </w:p>
    <w:p w14:paraId="1DB7FD8C" w14:textId="77777777" w:rsidR="0016756B" w:rsidRPr="005E1C6D" w:rsidRDefault="0016756B" w:rsidP="0016756B">
      <w:pPr>
        <w:numPr>
          <w:ilvl w:val="0"/>
          <w:numId w:val="1"/>
        </w:numPr>
        <w:jc w:val="both"/>
        <w:rPr>
          <w:bCs/>
          <w:color w:val="7F7F7F" w:themeColor="text1" w:themeTint="80"/>
        </w:rPr>
      </w:pPr>
      <w:r w:rsidRPr="005E1C6D">
        <w:rPr>
          <w:bCs/>
          <w:color w:val="7F7F7F" w:themeColor="text1" w:themeTint="80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компетенций;</w:t>
      </w:r>
    </w:p>
    <w:p w14:paraId="3686AA38" w14:textId="77777777" w:rsidR="0016756B" w:rsidRPr="005E1C6D" w:rsidRDefault="0016756B" w:rsidP="0016756B">
      <w:pPr>
        <w:numPr>
          <w:ilvl w:val="0"/>
          <w:numId w:val="1"/>
        </w:numPr>
        <w:jc w:val="both"/>
        <w:rPr>
          <w:bCs/>
          <w:color w:val="7F7F7F" w:themeColor="text1" w:themeTint="80"/>
        </w:rPr>
      </w:pPr>
      <w:r w:rsidRPr="005E1C6D">
        <w:rPr>
          <w:bCs/>
          <w:color w:val="7F7F7F" w:themeColor="text1" w:themeTint="80"/>
        </w:rPr>
        <w:t>Совершенствовать работу учителей кафедры прикладных наук с разными категориями учащихся на основе личностно-ориентированного и системно-деятельностного подходов;</w:t>
      </w:r>
    </w:p>
    <w:p w14:paraId="673CEF52" w14:textId="77777777" w:rsidR="0016756B" w:rsidRPr="005E1C6D" w:rsidRDefault="0016756B" w:rsidP="0016756B">
      <w:pPr>
        <w:numPr>
          <w:ilvl w:val="0"/>
          <w:numId w:val="1"/>
        </w:numPr>
        <w:jc w:val="both"/>
        <w:rPr>
          <w:bCs/>
          <w:color w:val="7F7F7F" w:themeColor="text1" w:themeTint="80"/>
        </w:rPr>
      </w:pPr>
      <w:r w:rsidRPr="005E1C6D">
        <w:rPr>
          <w:bCs/>
          <w:color w:val="7F7F7F" w:themeColor="text1" w:themeTint="80"/>
        </w:rPr>
        <w:t>Формирование интереса к предметам прикладной направленности через применение активных форм организации урочной и внеурочной деятельности.</w:t>
      </w:r>
    </w:p>
    <w:p w14:paraId="27B619D9" w14:textId="77777777" w:rsidR="0016756B" w:rsidRPr="005E1C6D" w:rsidRDefault="0016756B" w:rsidP="0016756B">
      <w:pPr>
        <w:jc w:val="both"/>
        <w:rPr>
          <w:rFonts w:eastAsia="Malgun Gothic"/>
          <w:bCs/>
          <w:color w:val="7F7F7F" w:themeColor="text1" w:themeTint="80"/>
          <w:sz w:val="28"/>
          <w:szCs w:val="28"/>
          <w:lang w:eastAsia="ko-KR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298"/>
        <w:gridCol w:w="4462"/>
        <w:gridCol w:w="2400"/>
        <w:gridCol w:w="2949"/>
      </w:tblGrid>
      <w:tr w:rsidR="005E1C6D" w:rsidRPr="005E1C6D" w14:paraId="27458A59" w14:textId="77777777" w:rsidTr="00B23B4D">
        <w:tc>
          <w:tcPr>
            <w:tcW w:w="4548" w:type="dxa"/>
            <w:shd w:val="clear" w:color="auto" w:fill="auto"/>
          </w:tcPr>
          <w:p w14:paraId="100A536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Направление деятельности</w:t>
            </w:r>
          </w:p>
        </w:tc>
        <w:tc>
          <w:tcPr>
            <w:tcW w:w="1298" w:type="dxa"/>
            <w:shd w:val="clear" w:color="auto" w:fill="auto"/>
          </w:tcPr>
          <w:p w14:paraId="772D76E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Сроки</w:t>
            </w:r>
          </w:p>
        </w:tc>
        <w:tc>
          <w:tcPr>
            <w:tcW w:w="4462" w:type="dxa"/>
            <w:shd w:val="clear" w:color="auto" w:fill="auto"/>
          </w:tcPr>
          <w:p w14:paraId="2637140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Цели</w:t>
            </w:r>
          </w:p>
        </w:tc>
        <w:tc>
          <w:tcPr>
            <w:tcW w:w="2400" w:type="dxa"/>
            <w:shd w:val="clear" w:color="auto" w:fill="auto"/>
          </w:tcPr>
          <w:p w14:paraId="2A08D6B8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Форма</w:t>
            </w:r>
          </w:p>
        </w:tc>
        <w:tc>
          <w:tcPr>
            <w:tcW w:w="2949" w:type="dxa"/>
            <w:shd w:val="clear" w:color="auto" w:fill="auto"/>
          </w:tcPr>
          <w:p w14:paraId="302219D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Ответственные</w:t>
            </w:r>
          </w:p>
        </w:tc>
      </w:tr>
      <w:tr w:rsidR="005E1C6D" w:rsidRPr="005E1C6D" w14:paraId="4FA23248" w14:textId="77777777" w:rsidTr="00B23B4D">
        <w:tc>
          <w:tcPr>
            <w:tcW w:w="4548" w:type="dxa"/>
            <w:shd w:val="clear" w:color="auto" w:fill="auto"/>
          </w:tcPr>
          <w:p w14:paraId="31D931E1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>Заседание №1. «Планирование учебной работы на новый учебный год»</w:t>
            </w:r>
          </w:p>
          <w:p w14:paraId="745B4B65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>- утверждение рабочих программ и календарно-тематического планирования по предметам;</w:t>
            </w:r>
          </w:p>
          <w:p w14:paraId="6D68468B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 xml:space="preserve">- обсуждение </w:t>
            </w:r>
            <w:r w:rsidR="00A168A8" w:rsidRPr="005E1C6D">
              <w:rPr>
                <w:bCs/>
                <w:i/>
                <w:color w:val="7F7F7F" w:themeColor="text1" w:themeTint="80"/>
              </w:rPr>
              <w:t>плана работы кафедры на 2023</w:t>
            </w:r>
            <w:r w:rsidRPr="005E1C6D">
              <w:rPr>
                <w:bCs/>
                <w:i/>
                <w:color w:val="7F7F7F" w:themeColor="text1" w:themeTint="80"/>
              </w:rPr>
              <w:t>-202</w:t>
            </w:r>
            <w:r w:rsidR="00A168A8" w:rsidRPr="005E1C6D">
              <w:rPr>
                <w:bCs/>
                <w:i/>
                <w:color w:val="7F7F7F" w:themeColor="text1" w:themeTint="80"/>
              </w:rPr>
              <w:t>4</w:t>
            </w:r>
            <w:r w:rsidRPr="005E1C6D">
              <w:rPr>
                <w:bCs/>
                <w:i/>
                <w:color w:val="7F7F7F" w:themeColor="text1" w:themeTint="80"/>
              </w:rPr>
              <w:t xml:space="preserve"> учебный год;</w:t>
            </w:r>
          </w:p>
          <w:p w14:paraId="54672F37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proofErr w:type="gramStart"/>
            <w:r w:rsidRPr="005E1C6D">
              <w:rPr>
                <w:bCs/>
                <w:i/>
                <w:color w:val="7F7F7F" w:themeColor="text1" w:themeTint="80"/>
              </w:rPr>
              <w:t>-  «</w:t>
            </w:r>
            <w:proofErr w:type="gramEnd"/>
            <w:r w:rsidRPr="005E1C6D">
              <w:rPr>
                <w:bCs/>
                <w:i/>
                <w:color w:val="7F7F7F" w:themeColor="text1" w:themeTint="80"/>
              </w:rPr>
              <w:t>Современные средства и методы для вовлечения учащихся в проектную деятельность».</w:t>
            </w:r>
          </w:p>
        </w:tc>
        <w:tc>
          <w:tcPr>
            <w:tcW w:w="1298" w:type="dxa"/>
            <w:shd w:val="clear" w:color="auto" w:fill="auto"/>
          </w:tcPr>
          <w:p w14:paraId="158B406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Август</w:t>
            </w:r>
          </w:p>
        </w:tc>
        <w:tc>
          <w:tcPr>
            <w:tcW w:w="4462" w:type="dxa"/>
            <w:shd w:val="clear" w:color="auto" w:fill="auto"/>
          </w:tcPr>
          <w:p w14:paraId="1A3266B8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выработка единых представлений о перспективах работы над методической темой кафедры;</w:t>
            </w:r>
          </w:p>
          <w:p w14:paraId="1A9B5645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определение перспектив развития кафедры в новом учебном году;</w:t>
            </w:r>
          </w:p>
          <w:p w14:paraId="54495C19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</w:t>
            </w:r>
            <w:r w:rsidR="00A168A8" w:rsidRPr="005E1C6D">
              <w:rPr>
                <w:bCs/>
                <w:color w:val="7F7F7F" w:themeColor="text1" w:themeTint="80"/>
              </w:rPr>
              <w:t xml:space="preserve">анализ рабочих программ </w:t>
            </w:r>
            <w:proofErr w:type="gramStart"/>
            <w:r w:rsidR="00A168A8" w:rsidRPr="005E1C6D">
              <w:rPr>
                <w:bCs/>
                <w:color w:val="7F7F7F" w:themeColor="text1" w:themeTint="80"/>
              </w:rPr>
              <w:t>согласно</w:t>
            </w:r>
            <w:r w:rsidRPr="005E1C6D">
              <w:rPr>
                <w:bCs/>
                <w:color w:val="7F7F7F" w:themeColor="text1" w:themeTint="80"/>
              </w:rPr>
              <w:t xml:space="preserve"> единой системы</w:t>
            </w:r>
            <w:proofErr w:type="gramEnd"/>
            <w:r w:rsidRPr="005E1C6D">
              <w:rPr>
                <w:bCs/>
                <w:color w:val="7F7F7F" w:themeColor="text1" w:themeTint="80"/>
              </w:rPr>
              <w:t xml:space="preserve"> требований к рабочим программам;</w:t>
            </w:r>
          </w:p>
          <w:p w14:paraId="1D5F0C6B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составление перечня мероприятий по программам информационных технологий;</w:t>
            </w:r>
          </w:p>
          <w:p w14:paraId="626C1679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</w:tc>
        <w:tc>
          <w:tcPr>
            <w:tcW w:w="2400" w:type="dxa"/>
            <w:shd w:val="clear" w:color="auto" w:fill="auto"/>
          </w:tcPr>
          <w:p w14:paraId="67A7033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>Круглый стол</w:t>
            </w:r>
          </w:p>
        </w:tc>
        <w:tc>
          <w:tcPr>
            <w:tcW w:w="2949" w:type="dxa"/>
            <w:shd w:val="clear" w:color="auto" w:fill="auto"/>
          </w:tcPr>
          <w:p w14:paraId="0D34087D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Руководитель кафедры учителей прикладных наук</w:t>
            </w:r>
          </w:p>
          <w:p w14:paraId="2036684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624AF62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proofErr w:type="spellStart"/>
            <w:r w:rsidRPr="005E1C6D">
              <w:rPr>
                <w:bCs/>
                <w:color w:val="7F7F7F" w:themeColor="text1" w:themeTint="80"/>
              </w:rPr>
              <w:t>Солженициной</w:t>
            </w:r>
            <w:proofErr w:type="spellEnd"/>
            <w:r w:rsidRPr="005E1C6D">
              <w:rPr>
                <w:bCs/>
                <w:color w:val="7F7F7F" w:themeColor="text1" w:themeTint="80"/>
              </w:rPr>
              <w:t xml:space="preserve"> А.Н.</w:t>
            </w:r>
          </w:p>
          <w:p w14:paraId="70D152BC" w14:textId="77777777" w:rsidR="00DA7086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295FF514" w14:textId="77777777" w:rsidR="00DA7086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6149C0A1" w14:textId="77777777" w:rsidR="00DA7086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656FBB73" w14:textId="77777777" w:rsidR="00DA7086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выступление</w:t>
            </w:r>
          </w:p>
          <w:p w14:paraId="0A771840" w14:textId="77777777" w:rsidR="00DA7086" w:rsidRPr="005E1C6D" w:rsidRDefault="00A168A8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  <w:p w14:paraId="15EA113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  <w:tr w:rsidR="005E1C6D" w:rsidRPr="005E1C6D" w14:paraId="374FAD03" w14:textId="77777777" w:rsidTr="00B23B4D">
        <w:tc>
          <w:tcPr>
            <w:tcW w:w="4548" w:type="dxa"/>
            <w:shd w:val="clear" w:color="auto" w:fill="auto"/>
          </w:tcPr>
          <w:p w14:paraId="1C6FD7D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proofErr w:type="spellStart"/>
            <w:r w:rsidRPr="005E1C6D">
              <w:rPr>
                <w:bCs/>
                <w:color w:val="7F7F7F" w:themeColor="text1" w:themeTint="80"/>
              </w:rPr>
              <w:t>Межсекционная</w:t>
            </w:r>
            <w:proofErr w:type="spellEnd"/>
            <w:r w:rsidRPr="005E1C6D">
              <w:rPr>
                <w:bCs/>
                <w:color w:val="7F7F7F" w:themeColor="text1" w:themeTint="80"/>
              </w:rPr>
              <w:t xml:space="preserve"> работа</w:t>
            </w:r>
          </w:p>
          <w:p w14:paraId="09B7105F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</w:t>
            </w:r>
            <w:proofErr w:type="gramStart"/>
            <w:r w:rsidRPr="005E1C6D">
              <w:rPr>
                <w:bCs/>
                <w:color w:val="7F7F7F" w:themeColor="text1" w:themeTint="80"/>
              </w:rPr>
              <w:t>Праздник</w:t>
            </w:r>
            <w:proofErr w:type="gramEnd"/>
            <w:r w:rsidRPr="005E1C6D">
              <w:rPr>
                <w:bCs/>
                <w:color w:val="7F7F7F" w:themeColor="text1" w:themeTint="80"/>
              </w:rPr>
              <w:t xml:space="preserve"> посвященный Дню Знаний;</w:t>
            </w:r>
          </w:p>
        </w:tc>
        <w:tc>
          <w:tcPr>
            <w:tcW w:w="1298" w:type="dxa"/>
            <w:shd w:val="clear" w:color="auto" w:fill="auto"/>
          </w:tcPr>
          <w:p w14:paraId="4EFBBCC4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2A85842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</w:t>
            </w:r>
          </w:p>
        </w:tc>
        <w:tc>
          <w:tcPr>
            <w:tcW w:w="4462" w:type="dxa"/>
            <w:shd w:val="clear" w:color="auto" w:fill="auto"/>
          </w:tcPr>
          <w:p w14:paraId="5F2B4A38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  <w:p w14:paraId="1ACB2AD3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эстетическое воспитание;</w:t>
            </w:r>
          </w:p>
        </w:tc>
        <w:tc>
          <w:tcPr>
            <w:tcW w:w="2400" w:type="dxa"/>
            <w:shd w:val="clear" w:color="auto" w:fill="auto"/>
          </w:tcPr>
          <w:p w14:paraId="7F36AA6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6F33413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Праздник-сказка</w:t>
            </w:r>
          </w:p>
        </w:tc>
        <w:tc>
          <w:tcPr>
            <w:tcW w:w="2949" w:type="dxa"/>
            <w:shd w:val="clear" w:color="auto" w:fill="auto"/>
          </w:tcPr>
          <w:p w14:paraId="1C5B116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6CB6D46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  <w:p w14:paraId="3CFFAAF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  <w:tr w:rsidR="005E1C6D" w:rsidRPr="005E1C6D" w14:paraId="31D8199B" w14:textId="77777777" w:rsidTr="00B23B4D">
        <w:tc>
          <w:tcPr>
            <w:tcW w:w="4548" w:type="dxa"/>
            <w:shd w:val="clear" w:color="auto" w:fill="auto"/>
          </w:tcPr>
          <w:p w14:paraId="06AD24A9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Всероссийский День Здоровья</w:t>
            </w:r>
          </w:p>
        </w:tc>
        <w:tc>
          <w:tcPr>
            <w:tcW w:w="1298" w:type="dxa"/>
            <w:shd w:val="clear" w:color="auto" w:fill="auto"/>
          </w:tcPr>
          <w:p w14:paraId="3B640F5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</w:t>
            </w:r>
          </w:p>
        </w:tc>
        <w:tc>
          <w:tcPr>
            <w:tcW w:w="4462" w:type="dxa"/>
            <w:shd w:val="clear" w:color="auto" w:fill="auto"/>
          </w:tcPr>
          <w:p w14:paraId="08AD029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укрепление здоровья;</w:t>
            </w:r>
          </w:p>
          <w:p w14:paraId="704995CD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приобщения к регулярным занятиям физкультурой и спортом</w:t>
            </w:r>
          </w:p>
        </w:tc>
        <w:tc>
          <w:tcPr>
            <w:tcW w:w="2400" w:type="dxa"/>
            <w:shd w:val="clear" w:color="auto" w:fill="auto"/>
          </w:tcPr>
          <w:p w14:paraId="5204BABB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Спортивный праздник</w:t>
            </w:r>
          </w:p>
        </w:tc>
        <w:tc>
          <w:tcPr>
            <w:tcW w:w="2949" w:type="dxa"/>
            <w:shd w:val="clear" w:color="auto" w:fill="auto"/>
          </w:tcPr>
          <w:p w14:paraId="1A7C691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Учителя физической культуры</w:t>
            </w:r>
          </w:p>
        </w:tc>
      </w:tr>
      <w:tr w:rsidR="005E1C6D" w:rsidRPr="005E1C6D" w14:paraId="70981554" w14:textId="77777777" w:rsidTr="00B23B4D">
        <w:trPr>
          <w:trHeight w:val="875"/>
        </w:trPr>
        <w:tc>
          <w:tcPr>
            <w:tcW w:w="4548" w:type="dxa"/>
            <w:shd w:val="clear" w:color="auto" w:fill="auto"/>
          </w:tcPr>
          <w:p w14:paraId="4A5B140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-посвящение в первоклассники «Мы теперь не просто дети, мы теперь ученики»</w:t>
            </w:r>
          </w:p>
        </w:tc>
        <w:tc>
          <w:tcPr>
            <w:tcW w:w="1298" w:type="dxa"/>
            <w:shd w:val="clear" w:color="auto" w:fill="auto"/>
          </w:tcPr>
          <w:p w14:paraId="231BCCF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</w:t>
            </w:r>
          </w:p>
        </w:tc>
        <w:tc>
          <w:tcPr>
            <w:tcW w:w="4462" w:type="dxa"/>
            <w:shd w:val="clear" w:color="auto" w:fill="auto"/>
          </w:tcPr>
          <w:p w14:paraId="7C92448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проявление творческих способностей учащихся;</w:t>
            </w:r>
          </w:p>
        </w:tc>
        <w:tc>
          <w:tcPr>
            <w:tcW w:w="2400" w:type="dxa"/>
            <w:shd w:val="clear" w:color="auto" w:fill="auto"/>
          </w:tcPr>
          <w:p w14:paraId="125C602A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Праздник-концерт</w:t>
            </w:r>
          </w:p>
        </w:tc>
        <w:tc>
          <w:tcPr>
            <w:tcW w:w="2949" w:type="dxa"/>
            <w:shd w:val="clear" w:color="auto" w:fill="auto"/>
          </w:tcPr>
          <w:p w14:paraId="7CE1F2D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  <w:p w14:paraId="032D015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  <w:tr w:rsidR="005E1C6D" w:rsidRPr="005E1C6D" w14:paraId="7B035EA7" w14:textId="77777777" w:rsidTr="00B23B4D">
        <w:trPr>
          <w:trHeight w:val="585"/>
        </w:trPr>
        <w:tc>
          <w:tcPr>
            <w:tcW w:w="4548" w:type="dxa"/>
            <w:shd w:val="clear" w:color="auto" w:fill="auto"/>
          </w:tcPr>
          <w:p w14:paraId="15772B5C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-конкурс открыток ко Дню учителя</w:t>
            </w:r>
          </w:p>
        </w:tc>
        <w:tc>
          <w:tcPr>
            <w:tcW w:w="1298" w:type="dxa"/>
            <w:shd w:val="clear" w:color="auto" w:fill="auto"/>
          </w:tcPr>
          <w:p w14:paraId="17C72BE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</w:t>
            </w:r>
          </w:p>
        </w:tc>
        <w:tc>
          <w:tcPr>
            <w:tcW w:w="4462" w:type="dxa"/>
            <w:shd w:val="clear" w:color="auto" w:fill="auto"/>
          </w:tcPr>
          <w:p w14:paraId="4EED3C8D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художественное мастерство;</w:t>
            </w:r>
          </w:p>
          <w:p w14:paraId="7E38C70F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выявление творческих способностей учеников.</w:t>
            </w:r>
          </w:p>
        </w:tc>
        <w:tc>
          <w:tcPr>
            <w:tcW w:w="2400" w:type="dxa"/>
            <w:shd w:val="clear" w:color="auto" w:fill="auto"/>
          </w:tcPr>
          <w:p w14:paraId="6339827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Выставка</w:t>
            </w:r>
          </w:p>
        </w:tc>
        <w:tc>
          <w:tcPr>
            <w:tcW w:w="2949" w:type="dxa"/>
            <w:shd w:val="clear" w:color="auto" w:fill="auto"/>
          </w:tcPr>
          <w:p w14:paraId="304FA896" w14:textId="77777777" w:rsidR="0016756B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Курдюмова А.В.</w:t>
            </w:r>
          </w:p>
        </w:tc>
      </w:tr>
      <w:tr w:rsidR="005E1C6D" w:rsidRPr="005E1C6D" w14:paraId="21812EE7" w14:textId="77777777" w:rsidTr="00B23B4D">
        <w:tc>
          <w:tcPr>
            <w:tcW w:w="4548" w:type="dxa"/>
            <w:shd w:val="clear" w:color="auto" w:fill="auto"/>
          </w:tcPr>
          <w:p w14:paraId="4B53168B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-День Учителя</w:t>
            </w:r>
          </w:p>
        </w:tc>
        <w:tc>
          <w:tcPr>
            <w:tcW w:w="1298" w:type="dxa"/>
            <w:shd w:val="clear" w:color="auto" w:fill="auto"/>
          </w:tcPr>
          <w:p w14:paraId="4D949F4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</w:t>
            </w:r>
          </w:p>
        </w:tc>
        <w:tc>
          <w:tcPr>
            <w:tcW w:w="4462" w:type="dxa"/>
            <w:shd w:val="clear" w:color="auto" w:fill="auto"/>
          </w:tcPr>
          <w:p w14:paraId="59B0076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эстетическое воспитание;</w:t>
            </w:r>
          </w:p>
          <w:p w14:paraId="5119616C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выступление творческих коллективов.</w:t>
            </w:r>
          </w:p>
        </w:tc>
        <w:tc>
          <w:tcPr>
            <w:tcW w:w="2400" w:type="dxa"/>
            <w:shd w:val="clear" w:color="auto" w:fill="auto"/>
          </w:tcPr>
          <w:p w14:paraId="55BB45F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Праздничный концерт</w:t>
            </w:r>
          </w:p>
        </w:tc>
        <w:tc>
          <w:tcPr>
            <w:tcW w:w="2949" w:type="dxa"/>
            <w:shd w:val="clear" w:color="auto" w:fill="auto"/>
          </w:tcPr>
          <w:p w14:paraId="0C7938B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</w:tc>
      </w:tr>
      <w:tr w:rsidR="005E1C6D" w:rsidRPr="005E1C6D" w14:paraId="6A70DEEA" w14:textId="77777777" w:rsidTr="00B23B4D">
        <w:tc>
          <w:tcPr>
            <w:tcW w:w="4548" w:type="dxa"/>
            <w:shd w:val="clear" w:color="auto" w:fill="auto"/>
          </w:tcPr>
          <w:p w14:paraId="73F121C4" w14:textId="77777777" w:rsidR="0016756B" w:rsidRPr="005E1C6D" w:rsidRDefault="0016756B" w:rsidP="00DA7086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«Молодецкие забавы-202</w:t>
            </w:r>
            <w:r w:rsidR="00A168A8" w:rsidRPr="005E1C6D">
              <w:rPr>
                <w:bCs/>
                <w:color w:val="7F7F7F" w:themeColor="text1" w:themeTint="80"/>
              </w:rPr>
              <w:t>3</w:t>
            </w:r>
            <w:r w:rsidRPr="005E1C6D">
              <w:rPr>
                <w:bCs/>
                <w:color w:val="7F7F7F" w:themeColor="text1" w:themeTint="80"/>
              </w:rPr>
              <w:t>»</w:t>
            </w:r>
          </w:p>
        </w:tc>
        <w:tc>
          <w:tcPr>
            <w:tcW w:w="1298" w:type="dxa"/>
            <w:shd w:val="clear" w:color="auto" w:fill="auto"/>
          </w:tcPr>
          <w:p w14:paraId="04A951D8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Сентябрь </w:t>
            </w:r>
          </w:p>
        </w:tc>
        <w:tc>
          <w:tcPr>
            <w:tcW w:w="4462" w:type="dxa"/>
            <w:shd w:val="clear" w:color="auto" w:fill="auto"/>
          </w:tcPr>
          <w:p w14:paraId="6EB585D6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-патриотическое воспитание;</w:t>
            </w:r>
          </w:p>
          <w:p w14:paraId="44DC4FB0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-приобщение к занятия физкультурой и спортом;</w:t>
            </w:r>
          </w:p>
        </w:tc>
        <w:tc>
          <w:tcPr>
            <w:tcW w:w="2400" w:type="dxa"/>
            <w:shd w:val="clear" w:color="auto" w:fill="auto"/>
          </w:tcPr>
          <w:p w14:paraId="52E9F0F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73CE58B8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4E2E89F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Яковенко С.С.</w:t>
            </w:r>
          </w:p>
        </w:tc>
      </w:tr>
      <w:tr w:rsidR="005E1C6D" w:rsidRPr="005E1C6D" w14:paraId="1FC972CD" w14:textId="77777777" w:rsidTr="00B23B4D">
        <w:tc>
          <w:tcPr>
            <w:tcW w:w="4548" w:type="dxa"/>
            <w:shd w:val="clear" w:color="auto" w:fill="auto"/>
          </w:tcPr>
          <w:p w14:paraId="0724AAB3" w14:textId="77777777" w:rsidR="00A168A8" w:rsidRPr="005E1C6D" w:rsidRDefault="00A168A8" w:rsidP="00DA7086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«Люди идут по свету…» туристический слет</w:t>
            </w:r>
          </w:p>
        </w:tc>
        <w:tc>
          <w:tcPr>
            <w:tcW w:w="1298" w:type="dxa"/>
            <w:shd w:val="clear" w:color="auto" w:fill="auto"/>
          </w:tcPr>
          <w:p w14:paraId="24B559E3" w14:textId="77777777" w:rsidR="00A168A8" w:rsidRPr="005E1C6D" w:rsidRDefault="00A168A8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Октябрь</w:t>
            </w:r>
          </w:p>
        </w:tc>
        <w:tc>
          <w:tcPr>
            <w:tcW w:w="4462" w:type="dxa"/>
            <w:shd w:val="clear" w:color="auto" w:fill="auto"/>
          </w:tcPr>
          <w:p w14:paraId="5C463088" w14:textId="77777777" w:rsidR="00A168A8" w:rsidRPr="005E1C6D" w:rsidRDefault="00A168A8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-приобщение к занятия физкультурой и спортом;</w:t>
            </w:r>
          </w:p>
          <w:p w14:paraId="0BC0ADCC" w14:textId="77777777" w:rsidR="00A168A8" w:rsidRPr="005E1C6D" w:rsidRDefault="00A168A8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-развитие туристических навыков.</w:t>
            </w:r>
          </w:p>
        </w:tc>
        <w:tc>
          <w:tcPr>
            <w:tcW w:w="2400" w:type="dxa"/>
            <w:shd w:val="clear" w:color="auto" w:fill="auto"/>
          </w:tcPr>
          <w:p w14:paraId="79D81D29" w14:textId="77777777" w:rsidR="00A168A8" w:rsidRPr="005E1C6D" w:rsidRDefault="00A168A8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72E3949E" w14:textId="77777777" w:rsidR="00A168A8" w:rsidRPr="005E1C6D" w:rsidRDefault="00A168A8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</w:tc>
      </w:tr>
      <w:tr w:rsidR="005E1C6D" w:rsidRPr="005E1C6D" w14:paraId="07723A7B" w14:textId="77777777" w:rsidTr="00B23B4D">
        <w:tc>
          <w:tcPr>
            <w:tcW w:w="4548" w:type="dxa"/>
            <w:shd w:val="clear" w:color="auto" w:fill="auto"/>
          </w:tcPr>
          <w:p w14:paraId="0E45F0A0" w14:textId="77777777" w:rsidR="0016756B" w:rsidRPr="005E1C6D" w:rsidRDefault="0016756B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-«Кубок </w:t>
            </w:r>
            <w:r w:rsidR="00A168A8" w:rsidRPr="005E1C6D">
              <w:rPr>
                <w:bCs/>
                <w:color w:val="7F7F7F" w:themeColor="text1" w:themeTint="80"/>
              </w:rPr>
              <w:t>гимназии по настольному теннису</w:t>
            </w:r>
            <w:r w:rsidRPr="005E1C6D">
              <w:rPr>
                <w:bCs/>
                <w:color w:val="7F7F7F" w:themeColor="text1" w:themeTint="80"/>
              </w:rPr>
              <w:t>»</w:t>
            </w:r>
          </w:p>
        </w:tc>
        <w:tc>
          <w:tcPr>
            <w:tcW w:w="1298" w:type="dxa"/>
            <w:shd w:val="clear" w:color="auto" w:fill="auto"/>
          </w:tcPr>
          <w:p w14:paraId="2C2CEEE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Октябрь</w:t>
            </w:r>
          </w:p>
        </w:tc>
        <w:tc>
          <w:tcPr>
            <w:tcW w:w="4462" w:type="dxa"/>
            <w:shd w:val="clear" w:color="auto" w:fill="auto"/>
          </w:tcPr>
          <w:p w14:paraId="52D630BE" w14:textId="77777777" w:rsidR="0016756B" w:rsidRPr="005E1C6D" w:rsidRDefault="00A168A8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приобщения к регулярным занятиям физкультурой и спортом;</w:t>
            </w:r>
          </w:p>
          <w:p w14:paraId="7E18C987" w14:textId="77777777" w:rsidR="00A168A8" w:rsidRPr="005E1C6D" w:rsidRDefault="00A168A8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-выявление сильных игроков.</w:t>
            </w:r>
          </w:p>
        </w:tc>
        <w:tc>
          <w:tcPr>
            <w:tcW w:w="2400" w:type="dxa"/>
            <w:shd w:val="clear" w:color="auto" w:fill="auto"/>
          </w:tcPr>
          <w:p w14:paraId="17F83E7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298085BD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429773D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474399DB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</w:p>
        </w:tc>
      </w:tr>
      <w:tr w:rsidR="005E1C6D" w:rsidRPr="005E1C6D" w14:paraId="175B72CC" w14:textId="77777777" w:rsidTr="00B23B4D">
        <w:tc>
          <w:tcPr>
            <w:tcW w:w="4548" w:type="dxa"/>
            <w:shd w:val="clear" w:color="auto" w:fill="auto"/>
          </w:tcPr>
          <w:p w14:paraId="443A44F1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-участие в выполнении норм ГТО Фестиваль ГТО </w:t>
            </w:r>
            <w:r w:rsidRPr="005E1C6D">
              <w:rPr>
                <w:bCs/>
                <w:color w:val="7F7F7F" w:themeColor="text1" w:themeTint="80"/>
                <w:lang w:val="en-US"/>
              </w:rPr>
              <w:t>IV</w:t>
            </w:r>
            <w:r w:rsidRPr="005E1C6D">
              <w:rPr>
                <w:bCs/>
                <w:color w:val="7F7F7F" w:themeColor="text1" w:themeTint="80"/>
              </w:rPr>
              <w:t xml:space="preserve"> и </w:t>
            </w:r>
            <w:r w:rsidRPr="005E1C6D">
              <w:rPr>
                <w:bCs/>
                <w:color w:val="7F7F7F" w:themeColor="text1" w:themeTint="80"/>
                <w:lang w:val="en-US"/>
              </w:rPr>
              <w:t>V</w:t>
            </w:r>
            <w:r w:rsidRPr="005E1C6D">
              <w:rPr>
                <w:bCs/>
                <w:color w:val="7F7F7F" w:themeColor="text1" w:themeTint="80"/>
              </w:rPr>
              <w:t xml:space="preserve"> ступень</w:t>
            </w:r>
          </w:p>
        </w:tc>
        <w:tc>
          <w:tcPr>
            <w:tcW w:w="1298" w:type="dxa"/>
            <w:shd w:val="clear" w:color="auto" w:fill="auto"/>
          </w:tcPr>
          <w:p w14:paraId="0A73BD9A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Октябрь</w:t>
            </w:r>
          </w:p>
        </w:tc>
        <w:tc>
          <w:tcPr>
            <w:tcW w:w="4462" w:type="dxa"/>
            <w:shd w:val="clear" w:color="auto" w:fill="auto"/>
          </w:tcPr>
          <w:p w14:paraId="153D6D9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-приобщения к регулярным занятиям спортом;</w:t>
            </w:r>
          </w:p>
          <w:p w14:paraId="70A175D1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-нацеливание на саморазвитие учеников.</w:t>
            </w:r>
          </w:p>
        </w:tc>
        <w:tc>
          <w:tcPr>
            <w:tcW w:w="2400" w:type="dxa"/>
            <w:shd w:val="clear" w:color="auto" w:fill="auto"/>
          </w:tcPr>
          <w:p w14:paraId="7D31D5D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7BE4E61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Учителя физкультуры</w:t>
            </w:r>
          </w:p>
        </w:tc>
      </w:tr>
      <w:tr w:rsidR="005E1C6D" w:rsidRPr="005E1C6D" w14:paraId="6CDA83AD" w14:textId="77777777" w:rsidTr="00B23B4D">
        <w:tc>
          <w:tcPr>
            <w:tcW w:w="4548" w:type="dxa"/>
            <w:shd w:val="clear" w:color="auto" w:fill="auto"/>
          </w:tcPr>
          <w:p w14:paraId="2A4FB462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-школьный этап олимпиады по физической культуре</w:t>
            </w:r>
          </w:p>
        </w:tc>
        <w:tc>
          <w:tcPr>
            <w:tcW w:w="1298" w:type="dxa"/>
            <w:shd w:val="clear" w:color="auto" w:fill="auto"/>
          </w:tcPr>
          <w:p w14:paraId="4EC7D6E3" w14:textId="77777777" w:rsidR="0016756B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Сентябрь-</w:t>
            </w:r>
            <w:r w:rsidR="0016756B" w:rsidRPr="005E1C6D">
              <w:rPr>
                <w:bCs/>
                <w:color w:val="7F7F7F" w:themeColor="text1" w:themeTint="80"/>
              </w:rPr>
              <w:t>Октябрь</w:t>
            </w:r>
          </w:p>
        </w:tc>
        <w:tc>
          <w:tcPr>
            <w:tcW w:w="4462" w:type="dxa"/>
            <w:shd w:val="clear" w:color="auto" w:fill="auto"/>
          </w:tcPr>
          <w:p w14:paraId="638BA0A6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выявление победителей для участия в муниципальном этапе Олимпиады школьников.</w:t>
            </w:r>
          </w:p>
        </w:tc>
        <w:tc>
          <w:tcPr>
            <w:tcW w:w="2400" w:type="dxa"/>
            <w:shd w:val="clear" w:color="auto" w:fill="auto"/>
          </w:tcPr>
          <w:p w14:paraId="7E9EE68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Тестовые задания и физические упражнения</w:t>
            </w:r>
          </w:p>
        </w:tc>
        <w:tc>
          <w:tcPr>
            <w:tcW w:w="2949" w:type="dxa"/>
            <w:shd w:val="clear" w:color="auto" w:fill="auto"/>
          </w:tcPr>
          <w:p w14:paraId="30FDD9C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159864F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1265F7A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</w:p>
        </w:tc>
      </w:tr>
      <w:tr w:rsidR="005E1C6D" w:rsidRPr="005E1C6D" w14:paraId="64D51DAC" w14:textId="77777777" w:rsidTr="00B23B4D">
        <w:tc>
          <w:tcPr>
            <w:tcW w:w="4548" w:type="dxa"/>
            <w:shd w:val="clear" w:color="auto" w:fill="auto"/>
          </w:tcPr>
          <w:p w14:paraId="15FA8507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-школьный этап Всероссийской олимпиады школьников по технологии, ОБЖ, МХК</w:t>
            </w:r>
          </w:p>
        </w:tc>
        <w:tc>
          <w:tcPr>
            <w:tcW w:w="1298" w:type="dxa"/>
            <w:shd w:val="clear" w:color="auto" w:fill="auto"/>
          </w:tcPr>
          <w:p w14:paraId="46CE16B7" w14:textId="77777777" w:rsidR="0016756B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Сентябрь-</w:t>
            </w:r>
            <w:r w:rsidR="0016756B" w:rsidRPr="005E1C6D">
              <w:rPr>
                <w:bCs/>
                <w:color w:val="7F7F7F" w:themeColor="text1" w:themeTint="80"/>
              </w:rPr>
              <w:t>Октябрь</w:t>
            </w:r>
          </w:p>
        </w:tc>
        <w:tc>
          <w:tcPr>
            <w:tcW w:w="4462" w:type="dxa"/>
            <w:shd w:val="clear" w:color="auto" w:fill="auto"/>
          </w:tcPr>
          <w:p w14:paraId="6B4A34A8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выявление победителей для участия в муниципальном этапе Олимпиады школьников.</w:t>
            </w:r>
          </w:p>
        </w:tc>
        <w:tc>
          <w:tcPr>
            <w:tcW w:w="2400" w:type="dxa"/>
            <w:shd w:val="clear" w:color="auto" w:fill="auto"/>
          </w:tcPr>
          <w:p w14:paraId="18D30A7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Теоретические задания</w:t>
            </w:r>
          </w:p>
        </w:tc>
        <w:tc>
          <w:tcPr>
            <w:tcW w:w="2949" w:type="dxa"/>
            <w:shd w:val="clear" w:color="auto" w:fill="auto"/>
          </w:tcPr>
          <w:p w14:paraId="7346482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Макаренко Н.И.</w:t>
            </w:r>
          </w:p>
          <w:p w14:paraId="6A4C06B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Яковенко С.П.</w:t>
            </w:r>
          </w:p>
          <w:p w14:paraId="01A9A96B" w14:textId="77777777" w:rsidR="0016756B" w:rsidRPr="005E1C6D" w:rsidRDefault="0016756B" w:rsidP="00DA7086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</w:tc>
      </w:tr>
      <w:tr w:rsidR="005E1C6D" w:rsidRPr="005E1C6D" w14:paraId="70C7B0EF" w14:textId="77777777" w:rsidTr="00B23B4D">
        <w:tc>
          <w:tcPr>
            <w:tcW w:w="4548" w:type="dxa"/>
            <w:shd w:val="clear" w:color="auto" w:fill="auto"/>
          </w:tcPr>
          <w:p w14:paraId="5EE04B57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муниципальный этап Всероссийской олимпиады школьников</w:t>
            </w:r>
            <w:r w:rsidR="00A168A8" w:rsidRPr="005E1C6D">
              <w:rPr>
                <w:bCs/>
                <w:color w:val="7F7F7F" w:themeColor="text1" w:themeTint="80"/>
              </w:rPr>
              <w:t xml:space="preserve"> по физической культуре</w:t>
            </w:r>
          </w:p>
        </w:tc>
        <w:tc>
          <w:tcPr>
            <w:tcW w:w="1298" w:type="dxa"/>
            <w:shd w:val="clear" w:color="auto" w:fill="auto"/>
          </w:tcPr>
          <w:p w14:paraId="5DB73793" w14:textId="77777777" w:rsidR="0016756B" w:rsidRPr="005E1C6D" w:rsidRDefault="00DA7086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Октябрь </w:t>
            </w:r>
            <w:r w:rsidR="0016756B" w:rsidRPr="005E1C6D">
              <w:rPr>
                <w:bCs/>
                <w:color w:val="7F7F7F" w:themeColor="text1" w:themeTint="80"/>
              </w:rPr>
              <w:t xml:space="preserve">Ноябрь </w:t>
            </w:r>
          </w:p>
        </w:tc>
        <w:tc>
          <w:tcPr>
            <w:tcW w:w="4462" w:type="dxa"/>
            <w:shd w:val="clear" w:color="auto" w:fill="auto"/>
          </w:tcPr>
          <w:p w14:paraId="58DBDC9D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-участие в соревнования и выявление победителя, призеров на муниципальном уровне для участия на региональном уровне</w:t>
            </w:r>
          </w:p>
        </w:tc>
        <w:tc>
          <w:tcPr>
            <w:tcW w:w="2400" w:type="dxa"/>
            <w:shd w:val="clear" w:color="auto" w:fill="auto"/>
          </w:tcPr>
          <w:p w14:paraId="05AB678D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1BB05102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562089D3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39544429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</w:p>
        </w:tc>
      </w:tr>
      <w:tr w:rsidR="005E1C6D" w:rsidRPr="005E1C6D" w14:paraId="67DCB0D7" w14:textId="77777777" w:rsidTr="00B23B4D">
        <w:tc>
          <w:tcPr>
            <w:tcW w:w="4548" w:type="dxa"/>
            <w:shd w:val="clear" w:color="auto" w:fill="auto"/>
          </w:tcPr>
          <w:p w14:paraId="37DBAB13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 муниципальный этап Всероссийской </w:t>
            </w:r>
            <w:r w:rsidRPr="005E1C6D">
              <w:rPr>
                <w:bCs/>
                <w:color w:val="7F7F7F" w:themeColor="text1" w:themeTint="80"/>
              </w:rPr>
              <w:lastRenderedPageBreak/>
              <w:t>олимпиады школьников (технология, МХК, ОБЖ)</w:t>
            </w:r>
          </w:p>
        </w:tc>
        <w:tc>
          <w:tcPr>
            <w:tcW w:w="1298" w:type="dxa"/>
            <w:shd w:val="clear" w:color="auto" w:fill="auto"/>
          </w:tcPr>
          <w:p w14:paraId="013EC143" w14:textId="77777777" w:rsidR="0016756B" w:rsidRPr="005E1C6D" w:rsidRDefault="00DA7086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 xml:space="preserve">Октябрь </w:t>
            </w:r>
            <w:r w:rsidR="0016756B" w:rsidRPr="005E1C6D">
              <w:rPr>
                <w:bCs/>
                <w:color w:val="7F7F7F" w:themeColor="text1" w:themeTint="80"/>
              </w:rPr>
              <w:lastRenderedPageBreak/>
              <w:t>Ноябрь</w:t>
            </w:r>
          </w:p>
        </w:tc>
        <w:tc>
          <w:tcPr>
            <w:tcW w:w="4462" w:type="dxa"/>
            <w:shd w:val="clear" w:color="auto" w:fill="auto"/>
          </w:tcPr>
          <w:p w14:paraId="5F88D425" w14:textId="77777777" w:rsidR="0016756B" w:rsidRPr="005E1C6D" w:rsidRDefault="00A168A8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>-о</w:t>
            </w:r>
            <w:r w:rsidR="0016756B" w:rsidRPr="005E1C6D">
              <w:rPr>
                <w:bCs/>
                <w:color w:val="7F7F7F" w:themeColor="text1" w:themeTint="80"/>
              </w:rPr>
              <w:t xml:space="preserve">пределение способностей </w:t>
            </w:r>
            <w:r w:rsidRPr="005E1C6D">
              <w:rPr>
                <w:bCs/>
                <w:color w:val="7F7F7F" w:themeColor="text1" w:themeTint="80"/>
              </w:rPr>
              <w:lastRenderedPageBreak/>
              <w:t>обучающихся</w:t>
            </w:r>
          </w:p>
        </w:tc>
        <w:tc>
          <w:tcPr>
            <w:tcW w:w="2400" w:type="dxa"/>
            <w:shd w:val="clear" w:color="auto" w:fill="auto"/>
          </w:tcPr>
          <w:p w14:paraId="1F3F811C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</w:tc>
        <w:tc>
          <w:tcPr>
            <w:tcW w:w="2949" w:type="dxa"/>
            <w:shd w:val="clear" w:color="auto" w:fill="auto"/>
          </w:tcPr>
          <w:p w14:paraId="6248E32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Макаренко Н.И.</w:t>
            </w:r>
          </w:p>
          <w:p w14:paraId="213FB3D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>Яковенко С.П.</w:t>
            </w:r>
          </w:p>
          <w:p w14:paraId="23E373C2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</w:tc>
      </w:tr>
      <w:tr w:rsidR="005E1C6D" w:rsidRPr="005E1C6D" w14:paraId="5946B9D0" w14:textId="77777777" w:rsidTr="00B23B4D">
        <w:tc>
          <w:tcPr>
            <w:tcW w:w="4548" w:type="dxa"/>
            <w:shd w:val="clear" w:color="auto" w:fill="auto"/>
          </w:tcPr>
          <w:p w14:paraId="1879205E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>- Всероссийские соревнования класс-команд «Президентские состязания»</w:t>
            </w:r>
          </w:p>
          <w:p w14:paraId="79DB7E1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Школьный этап</w:t>
            </w:r>
          </w:p>
        </w:tc>
        <w:tc>
          <w:tcPr>
            <w:tcW w:w="1298" w:type="dxa"/>
            <w:shd w:val="clear" w:color="auto" w:fill="auto"/>
          </w:tcPr>
          <w:p w14:paraId="7480AD7D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Сентябрь-ноябрь</w:t>
            </w:r>
          </w:p>
        </w:tc>
        <w:tc>
          <w:tcPr>
            <w:tcW w:w="4462" w:type="dxa"/>
            <w:shd w:val="clear" w:color="auto" w:fill="auto"/>
          </w:tcPr>
          <w:p w14:paraId="078C87BB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участие в соревнования и выявление победителя на муниципальном уровне</w:t>
            </w:r>
          </w:p>
        </w:tc>
        <w:tc>
          <w:tcPr>
            <w:tcW w:w="2400" w:type="dxa"/>
            <w:shd w:val="clear" w:color="auto" w:fill="auto"/>
          </w:tcPr>
          <w:p w14:paraId="353FB30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67C3DFD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606E51A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03406A9D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</w:p>
        </w:tc>
      </w:tr>
      <w:tr w:rsidR="005E1C6D" w:rsidRPr="005E1C6D" w14:paraId="01D7FC34" w14:textId="77777777" w:rsidTr="00B23B4D">
        <w:tc>
          <w:tcPr>
            <w:tcW w:w="4548" w:type="dxa"/>
            <w:shd w:val="clear" w:color="auto" w:fill="auto"/>
          </w:tcPr>
          <w:p w14:paraId="095343EC" w14:textId="77777777" w:rsidR="0016756B" w:rsidRPr="005E1C6D" w:rsidRDefault="0016756B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 обсуждение результатов </w:t>
            </w:r>
            <w:r w:rsidR="00A168A8" w:rsidRPr="005E1C6D">
              <w:rPr>
                <w:bCs/>
                <w:color w:val="7F7F7F" w:themeColor="text1" w:themeTint="80"/>
              </w:rPr>
              <w:t>муниципального этапа</w:t>
            </w:r>
            <w:r w:rsidRPr="005E1C6D">
              <w:rPr>
                <w:bCs/>
                <w:color w:val="7F7F7F" w:themeColor="text1" w:themeTint="80"/>
              </w:rPr>
              <w:t xml:space="preserve"> </w:t>
            </w:r>
            <w:proofErr w:type="spellStart"/>
            <w:r w:rsidR="00A168A8" w:rsidRPr="005E1C6D">
              <w:rPr>
                <w:bCs/>
                <w:color w:val="7F7F7F" w:themeColor="text1" w:themeTint="80"/>
              </w:rPr>
              <w:t>ВсОШ</w:t>
            </w:r>
            <w:proofErr w:type="spellEnd"/>
            <w:r w:rsidR="00A168A8" w:rsidRPr="005E1C6D">
              <w:rPr>
                <w:bCs/>
                <w:color w:val="7F7F7F" w:themeColor="text1" w:themeTint="80"/>
              </w:rPr>
              <w:t xml:space="preserve"> по физической культуре</w:t>
            </w:r>
            <w:r w:rsidRPr="005E1C6D">
              <w:rPr>
                <w:bCs/>
                <w:color w:val="7F7F7F" w:themeColor="text1" w:themeTint="80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14:paraId="5A6179AB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Ноябрь</w:t>
            </w:r>
          </w:p>
        </w:tc>
        <w:tc>
          <w:tcPr>
            <w:tcW w:w="4462" w:type="dxa"/>
            <w:shd w:val="clear" w:color="auto" w:fill="auto"/>
          </w:tcPr>
          <w:p w14:paraId="68857327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определение наиболее типичных ошибок при выполнении олимпиадных заданий;</w:t>
            </w:r>
          </w:p>
          <w:p w14:paraId="629F9DCC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выработка методов для их предупреждения</w:t>
            </w:r>
          </w:p>
        </w:tc>
        <w:tc>
          <w:tcPr>
            <w:tcW w:w="2400" w:type="dxa"/>
            <w:shd w:val="clear" w:color="auto" w:fill="auto"/>
          </w:tcPr>
          <w:p w14:paraId="207573E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Круглый стол</w:t>
            </w:r>
          </w:p>
        </w:tc>
        <w:tc>
          <w:tcPr>
            <w:tcW w:w="2949" w:type="dxa"/>
            <w:shd w:val="clear" w:color="auto" w:fill="auto"/>
          </w:tcPr>
          <w:p w14:paraId="54EC21C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Учителя физической культуры</w:t>
            </w:r>
          </w:p>
        </w:tc>
      </w:tr>
      <w:tr w:rsidR="005E1C6D" w:rsidRPr="005E1C6D" w14:paraId="27917E71" w14:textId="77777777" w:rsidTr="00B23B4D">
        <w:tc>
          <w:tcPr>
            <w:tcW w:w="4548" w:type="dxa"/>
            <w:shd w:val="clear" w:color="auto" w:fill="auto"/>
          </w:tcPr>
          <w:p w14:paraId="55F2F982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>Заседание №2.</w:t>
            </w:r>
          </w:p>
          <w:p w14:paraId="655AC6EB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 xml:space="preserve">«Личностно-ориентированный подход на уроках физической культуре в условиях реализации ФГОС» </w:t>
            </w:r>
          </w:p>
          <w:p w14:paraId="668E1C48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>Выступление Трофимова Н.Ю.</w:t>
            </w:r>
          </w:p>
        </w:tc>
        <w:tc>
          <w:tcPr>
            <w:tcW w:w="1298" w:type="dxa"/>
            <w:shd w:val="clear" w:color="auto" w:fill="auto"/>
          </w:tcPr>
          <w:p w14:paraId="74DFDA1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4ABF49D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Ноябрь</w:t>
            </w:r>
          </w:p>
        </w:tc>
        <w:tc>
          <w:tcPr>
            <w:tcW w:w="4462" w:type="dxa"/>
            <w:shd w:val="clear" w:color="auto" w:fill="auto"/>
          </w:tcPr>
          <w:p w14:paraId="2780F668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  <w:p w14:paraId="1979AED4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применение личностно-ориентированного подхода при обучении основным двигательным умениям и навыкам на уроках физической культуры</w:t>
            </w:r>
          </w:p>
        </w:tc>
        <w:tc>
          <w:tcPr>
            <w:tcW w:w="2400" w:type="dxa"/>
            <w:shd w:val="clear" w:color="auto" w:fill="auto"/>
          </w:tcPr>
          <w:p w14:paraId="6C34B39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3CDA60A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Мастер-класс</w:t>
            </w:r>
          </w:p>
        </w:tc>
        <w:tc>
          <w:tcPr>
            <w:tcW w:w="2949" w:type="dxa"/>
            <w:shd w:val="clear" w:color="auto" w:fill="auto"/>
          </w:tcPr>
          <w:p w14:paraId="20BAB48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35AC2197" w14:textId="77777777" w:rsidR="0016756B" w:rsidRPr="005E1C6D" w:rsidRDefault="00A168A8" w:rsidP="00A168A8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  <w:r w:rsidR="0016756B" w:rsidRPr="005E1C6D">
              <w:rPr>
                <w:bCs/>
                <w:color w:val="7F7F7F" w:themeColor="text1" w:themeTint="80"/>
              </w:rPr>
              <w:t>.</w:t>
            </w:r>
          </w:p>
        </w:tc>
      </w:tr>
      <w:tr w:rsidR="005E1C6D" w:rsidRPr="005E1C6D" w14:paraId="4910052D" w14:textId="77777777" w:rsidTr="00B23B4D">
        <w:tc>
          <w:tcPr>
            <w:tcW w:w="4548" w:type="dxa"/>
            <w:shd w:val="clear" w:color="auto" w:fill="auto"/>
          </w:tcPr>
          <w:p w14:paraId="13AC6DB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proofErr w:type="spellStart"/>
            <w:r w:rsidRPr="005E1C6D">
              <w:rPr>
                <w:bCs/>
                <w:color w:val="7F7F7F" w:themeColor="text1" w:themeTint="80"/>
              </w:rPr>
              <w:t>Межсекционная</w:t>
            </w:r>
            <w:proofErr w:type="spellEnd"/>
            <w:r w:rsidRPr="005E1C6D">
              <w:rPr>
                <w:bCs/>
                <w:color w:val="7F7F7F" w:themeColor="text1" w:themeTint="80"/>
              </w:rPr>
              <w:t xml:space="preserve"> работа</w:t>
            </w:r>
          </w:p>
          <w:p w14:paraId="58F92BC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«Веселые старты» 1-4 класс</w:t>
            </w:r>
          </w:p>
        </w:tc>
        <w:tc>
          <w:tcPr>
            <w:tcW w:w="1298" w:type="dxa"/>
            <w:shd w:val="clear" w:color="auto" w:fill="auto"/>
          </w:tcPr>
          <w:p w14:paraId="6A11D45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Декабрь</w:t>
            </w:r>
          </w:p>
        </w:tc>
        <w:tc>
          <w:tcPr>
            <w:tcW w:w="4462" w:type="dxa"/>
            <w:shd w:val="clear" w:color="auto" w:fill="auto"/>
          </w:tcPr>
          <w:p w14:paraId="490B5C3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 участие в соревнования, выявление победителя, приобщение к ЗОЖ </w:t>
            </w:r>
          </w:p>
        </w:tc>
        <w:tc>
          <w:tcPr>
            <w:tcW w:w="2400" w:type="dxa"/>
            <w:shd w:val="clear" w:color="auto" w:fill="auto"/>
          </w:tcPr>
          <w:p w14:paraId="53DE025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070DE689" w14:textId="77777777" w:rsidR="0016756B" w:rsidRPr="005E1C6D" w:rsidRDefault="00A168A8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Черных Д.О.</w:t>
            </w:r>
          </w:p>
          <w:p w14:paraId="3B51B81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Крючков К.П.</w:t>
            </w:r>
          </w:p>
        </w:tc>
      </w:tr>
      <w:tr w:rsidR="005E1C6D" w:rsidRPr="005E1C6D" w14:paraId="7D43A8CC" w14:textId="77777777" w:rsidTr="00B23B4D">
        <w:tc>
          <w:tcPr>
            <w:tcW w:w="4548" w:type="dxa"/>
            <w:shd w:val="clear" w:color="auto" w:fill="auto"/>
          </w:tcPr>
          <w:p w14:paraId="06A35961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«День борьбы со СПИДом»</w:t>
            </w:r>
          </w:p>
        </w:tc>
        <w:tc>
          <w:tcPr>
            <w:tcW w:w="1298" w:type="dxa"/>
            <w:shd w:val="clear" w:color="auto" w:fill="auto"/>
          </w:tcPr>
          <w:p w14:paraId="43A8A36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Декабрь </w:t>
            </w:r>
          </w:p>
        </w:tc>
        <w:tc>
          <w:tcPr>
            <w:tcW w:w="4462" w:type="dxa"/>
            <w:shd w:val="clear" w:color="auto" w:fill="auto"/>
          </w:tcPr>
          <w:p w14:paraId="37914CA2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воспитание нравственной и здоровье сберегающей культуры у учащихся;</w:t>
            </w:r>
          </w:p>
          <w:p w14:paraId="5C35AEC1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формирование ЗОЖ.</w:t>
            </w:r>
          </w:p>
        </w:tc>
        <w:tc>
          <w:tcPr>
            <w:tcW w:w="2400" w:type="dxa"/>
            <w:shd w:val="clear" w:color="auto" w:fill="auto"/>
          </w:tcPr>
          <w:p w14:paraId="127DFC08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Конкурс плакатов</w:t>
            </w:r>
          </w:p>
          <w:p w14:paraId="063A713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Соревнования среди учащихся 9-11 </w:t>
            </w:r>
            <w:proofErr w:type="spellStart"/>
            <w:r w:rsidRPr="005E1C6D">
              <w:rPr>
                <w:bCs/>
                <w:color w:val="7F7F7F" w:themeColor="text1" w:themeTint="80"/>
              </w:rPr>
              <w:t>кл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14:paraId="0B14ED5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3CE2179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48AF044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</w:p>
        </w:tc>
      </w:tr>
      <w:tr w:rsidR="005E1C6D" w:rsidRPr="005E1C6D" w14:paraId="776B59AB" w14:textId="77777777" w:rsidTr="00B23B4D">
        <w:tc>
          <w:tcPr>
            <w:tcW w:w="4548" w:type="dxa"/>
            <w:shd w:val="clear" w:color="auto" w:fill="auto"/>
          </w:tcPr>
          <w:p w14:paraId="27AFA33B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Муниципальный этап областного фестиваля «Марафон творческих программ по пропаганде безопасного поведения детей на дорогах».</w:t>
            </w:r>
          </w:p>
        </w:tc>
        <w:tc>
          <w:tcPr>
            <w:tcW w:w="1298" w:type="dxa"/>
            <w:shd w:val="clear" w:color="auto" w:fill="auto"/>
          </w:tcPr>
          <w:p w14:paraId="1815D17F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Декабрь</w:t>
            </w:r>
          </w:p>
        </w:tc>
        <w:tc>
          <w:tcPr>
            <w:tcW w:w="4462" w:type="dxa"/>
            <w:shd w:val="clear" w:color="auto" w:fill="auto"/>
          </w:tcPr>
          <w:p w14:paraId="1812BE6B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развитие творческих способностей.</w:t>
            </w:r>
          </w:p>
        </w:tc>
        <w:tc>
          <w:tcPr>
            <w:tcW w:w="2400" w:type="dxa"/>
            <w:shd w:val="clear" w:color="auto" w:fill="auto"/>
          </w:tcPr>
          <w:p w14:paraId="221FDB13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Музыкально-литературная композиция</w:t>
            </w:r>
          </w:p>
        </w:tc>
        <w:tc>
          <w:tcPr>
            <w:tcW w:w="2949" w:type="dxa"/>
            <w:shd w:val="clear" w:color="auto" w:fill="auto"/>
          </w:tcPr>
          <w:p w14:paraId="3B24375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</w:tc>
      </w:tr>
      <w:tr w:rsidR="005E1C6D" w:rsidRPr="005E1C6D" w14:paraId="003E4EA0" w14:textId="77777777" w:rsidTr="00B23B4D">
        <w:tc>
          <w:tcPr>
            <w:tcW w:w="4548" w:type="dxa"/>
            <w:shd w:val="clear" w:color="auto" w:fill="auto"/>
          </w:tcPr>
          <w:p w14:paraId="6C5BF240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«Новогодние приключения» выставка-конкурс рисунков</w:t>
            </w:r>
            <w:r w:rsidR="00A168A8" w:rsidRPr="005E1C6D">
              <w:rPr>
                <w:bCs/>
                <w:color w:val="7F7F7F" w:themeColor="text1" w:themeTint="80"/>
              </w:rPr>
              <w:t xml:space="preserve"> и оформление рекреаций к новому году</w:t>
            </w:r>
          </w:p>
        </w:tc>
        <w:tc>
          <w:tcPr>
            <w:tcW w:w="1298" w:type="dxa"/>
            <w:shd w:val="clear" w:color="auto" w:fill="auto"/>
          </w:tcPr>
          <w:p w14:paraId="1E69684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Декабрь </w:t>
            </w:r>
          </w:p>
        </w:tc>
        <w:tc>
          <w:tcPr>
            <w:tcW w:w="4462" w:type="dxa"/>
            <w:shd w:val="clear" w:color="auto" w:fill="auto"/>
          </w:tcPr>
          <w:p w14:paraId="4CD23C57" w14:textId="77777777" w:rsidR="0016756B" w:rsidRPr="005E1C6D" w:rsidRDefault="0016756B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 выявление победителей по итогам школьного конкурса </w:t>
            </w:r>
          </w:p>
        </w:tc>
        <w:tc>
          <w:tcPr>
            <w:tcW w:w="2400" w:type="dxa"/>
            <w:shd w:val="clear" w:color="auto" w:fill="auto"/>
          </w:tcPr>
          <w:p w14:paraId="3861B990" w14:textId="77777777" w:rsidR="0016756B" w:rsidRPr="005E1C6D" w:rsidRDefault="0016756B" w:rsidP="00A168A8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Школьный этап конк</w:t>
            </w:r>
            <w:r w:rsidR="00A168A8" w:rsidRPr="005E1C6D">
              <w:rPr>
                <w:bCs/>
                <w:color w:val="7F7F7F" w:themeColor="text1" w:themeTint="80"/>
              </w:rPr>
              <w:t>урса</w:t>
            </w:r>
          </w:p>
        </w:tc>
        <w:tc>
          <w:tcPr>
            <w:tcW w:w="2949" w:type="dxa"/>
            <w:shd w:val="clear" w:color="auto" w:fill="auto"/>
          </w:tcPr>
          <w:p w14:paraId="181888A1" w14:textId="77777777" w:rsidR="0016756B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Курдюмова А.В.</w:t>
            </w:r>
          </w:p>
        </w:tc>
      </w:tr>
      <w:tr w:rsidR="005E1C6D" w:rsidRPr="005E1C6D" w14:paraId="18EFEA3E" w14:textId="77777777" w:rsidTr="00B23B4D">
        <w:tc>
          <w:tcPr>
            <w:tcW w:w="4548" w:type="dxa"/>
            <w:shd w:val="clear" w:color="auto" w:fill="auto"/>
          </w:tcPr>
          <w:p w14:paraId="715B0433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Новогодний карнавал</w:t>
            </w:r>
          </w:p>
          <w:p w14:paraId="4BBCFB95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</w:tc>
        <w:tc>
          <w:tcPr>
            <w:tcW w:w="1298" w:type="dxa"/>
            <w:shd w:val="clear" w:color="auto" w:fill="auto"/>
          </w:tcPr>
          <w:p w14:paraId="2C0C704D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Декабрь</w:t>
            </w:r>
          </w:p>
        </w:tc>
        <w:tc>
          <w:tcPr>
            <w:tcW w:w="4462" w:type="dxa"/>
            <w:shd w:val="clear" w:color="auto" w:fill="auto"/>
          </w:tcPr>
          <w:p w14:paraId="743D0666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развитие творческих способностей.</w:t>
            </w:r>
          </w:p>
        </w:tc>
        <w:tc>
          <w:tcPr>
            <w:tcW w:w="2400" w:type="dxa"/>
            <w:shd w:val="clear" w:color="auto" w:fill="auto"/>
          </w:tcPr>
          <w:p w14:paraId="642B5B6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Праздник-сказка</w:t>
            </w:r>
          </w:p>
        </w:tc>
        <w:tc>
          <w:tcPr>
            <w:tcW w:w="2949" w:type="dxa"/>
            <w:shd w:val="clear" w:color="auto" w:fill="auto"/>
          </w:tcPr>
          <w:p w14:paraId="6E5DA0D4" w14:textId="77777777" w:rsidR="0016756B" w:rsidRPr="005E1C6D" w:rsidRDefault="0016756B" w:rsidP="00DA7086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</w:tc>
      </w:tr>
      <w:tr w:rsidR="005E1C6D" w:rsidRPr="005E1C6D" w14:paraId="7BD98276" w14:textId="77777777" w:rsidTr="00B23B4D">
        <w:tc>
          <w:tcPr>
            <w:tcW w:w="4548" w:type="dxa"/>
            <w:shd w:val="clear" w:color="auto" w:fill="auto"/>
          </w:tcPr>
          <w:p w14:paraId="46F9FE80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-Всероссийские соревнования «Президентские спортивные игры»</w:t>
            </w:r>
          </w:p>
          <w:p w14:paraId="7FA55441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Школьный этап</w:t>
            </w:r>
          </w:p>
        </w:tc>
        <w:tc>
          <w:tcPr>
            <w:tcW w:w="1298" w:type="dxa"/>
            <w:shd w:val="clear" w:color="auto" w:fill="auto"/>
          </w:tcPr>
          <w:p w14:paraId="049E471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Декабрь - февраль </w:t>
            </w:r>
          </w:p>
        </w:tc>
        <w:tc>
          <w:tcPr>
            <w:tcW w:w="4462" w:type="dxa"/>
            <w:shd w:val="clear" w:color="auto" w:fill="auto"/>
          </w:tcPr>
          <w:p w14:paraId="4718F79F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физическое воспитание, вовлечение учащихся в систематические занятия спортом</w:t>
            </w:r>
          </w:p>
        </w:tc>
        <w:tc>
          <w:tcPr>
            <w:tcW w:w="2400" w:type="dxa"/>
            <w:shd w:val="clear" w:color="auto" w:fill="auto"/>
          </w:tcPr>
          <w:p w14:paraId="23E05B3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711724C4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Учителя физической культуры</w:t>
            </w:r>
          </w:p>
          <w:p w14:paraId="1FEA555D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  <w:tr w:rsidR="005E1C6D" w:rsidRPr="005E1C6D" w14:paraId="1F2E6FB9" w14:textId="77777777" w:rsidTr="00B23B4D">
        <w:tc>
          <w:tcPr>
            <w:tcW w:w="4548" w:type="dxa"/>
            <w:shd w:val="clear" w:color="auto" w:fill="auto"/>
          </w:tcPr>
          <w:p w14:paraId="626ED31D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Соревнования по лыжным гонкам в рамках областной Спартакиады школьников</w:t>
            </w:r>
            <w:r w:rsidR="00A168A8" w:rsidRPr="005E1C6D">
              <w:rPr>
                <w:bCs/>
                <w:color w:val="7F7F7F" w:themeColor="text1" w:themeTint="80"/>
              </w:rPr>
              <w:t xml:space="preserve"> «Клинская лыжня»</w:t>
            </w:r>
          </w:p>
        </w:tc>
        <w:tc>
          <w:tcPr>
            <w:tcW w:w="1298" w:type="dxa"/>
            <w:shd w:val="clear" w:color="auto" w:fill="auto"/>
          </w:tcPr>
          <w:p w14:paraId="50A5EF4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Февраль </w:t>
            </w:r>
          </w:p>
        </w:tc>
        <w:tc>
          <w:tcPr>
            <w:tcW w:w="4462" w:type="dxa"/>
            <w:shd w:val="clear" w:color="auto" w:fill="auto"/>
          </w:tcPr>
          <w:p w14:paraId="08D863CA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участие в соревнования и выявление победителя на муниципальном уровне</w:t>
            </w:r>
          </w:p>
        </w:tc>
        <w:tc>
          <w:tcPr>
            <w:tcW w:w="2400" w:type="dxa"/>
            <w:shd w:val="clear" w:color="auto" w:fill="auto"/>
          </w:tcPr>
          <w:p w14:paraId="7078E15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6868F5A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1DA60DD2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066D039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Ильиных А.А.</w:t>
            </w:r>
          </w:p>
        </w:tc>
      </w:tr>
      <w:tr w:rsidR="005E1C6D" w:rsidRPr="005E1C6D" w14:paraId="166BAFC7" w14:textId="77777777" w:rsidTr="00B23B4D">
        <w:tc>
          <w:tcPr>
            <w:tcW w:w="4548" w:type="dxa"/>
            <w:shd w:val="clear" w:color="auto" w:fill="auto"/>
          </w:tcPr>
          <w:p w14:paraId="5380DFD3" w14:textId="77777777" w:rsidR="0016756B" w:rsidRPr="005E1C6D" w:rsidRDefault="0016756B" w:rsidP="00DA7086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- </w:t>
            </w:r>
            <w:r w:rsidR="00DA7086" w:rsidRPr="005E1C6D">
              <w:rPr>
                <w:bCs/>
                <w:color w:val="7F7F7F" w:themeColor="text1" w:themeTint="80"/>
              </w:rPr>
              <w:t>муниципальный этап соревнований по баскетболу</w:t>
            </w:r>
          </w:p>
        </w:tc>
        <w:tc>
          <w:tcPr>
            <w:tcW w:w="1298" w:type="dxa"/>
            <w:shd w:val="clear" w:color="auto" w:fill="auto"/>
          </w:tcPr>
          <w:p w14:paraId="121796C5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Февраль</w:t>
            </w:r>
          </w:p>
        </w:tc>
        <w:tc>
          <w:tcPr>
            <w:tcW w:w="4462" w:type="dxa"/>
            <w:shd w:val="clear" w:color="auto" w:fill="auto"/>
          </w:tcPr>
          <w:p w14:paraId="2DFFB35F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участие в соревнования и выявление победителя на муниципальном уровне</w:t>
            </w:r>
          </w:p>
        </w:tc>
        <w:tc>
          <w:tcPr>
            <w:tcW w:w="2400" w:type="dxa"/>
            <w:shd w:val="clear" w:color="auto" w:fill="auto"/>
          </w:tcPr>
          <w:p w14:paraId="4591190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6A791ED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43A20CE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3AD4F29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>Ильиных А.А.</w:t>
            </w:r>
          </w:p>
        </w:tc>
      </w:tr>
      <w:tr w:rsidR="005E1C6D" w:rsidRPr="005E1C6D" w14:paraId="700C3D66" w14:textId="77777777" w:rsidTr="00B23B4D">
        <w:tc>
          <w:tcPr>
            <w:tcW w:w="4548" w:type="dxa"/>
            <w:shd w:val="clear" w:color="auto" w:fill="auto"/>
          </w:tcPr>
          <w:p w14:paraId="3C4310C0" w14:textId="77777777" w:rsidR="0016756B" w:rsidRPr="005E1C6D" w:rsidRDefault="00A168A8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lastRenderedPageBreak/>
              <w:t>-«Защитник отечества - 2024</w:t>
            </w:r>
            <w:r w:rsidR="0016756B" w:rsidRPr="005E1C6D">
              <w:rPr>
                <w:bCs/>
                <w:color w:val="7F7F7F" w:themeColor="text1" w:themeTint="80"/>
              </w:rPr>
              <w:t xml:space="preserve">» </w:t>
            </w:r>
          </w:p>
        </w:tc>
        <w:tc>
          <w:tcPr>
            <w:tcW w:w="1298" w:type="dxa"/>
            <w:shd w:val="clear" w:color="auto" w:fill="auto"/>
          </w:tcPr>
          <w:p w14:paraId="73E67D1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Февраль</w:t>
            </w:r>
          </w:p>
        </w:tc>
        <w:tc>
          <w:tcPr>
            <w:tcW w:w="4462" w:type="dxa"/>
            <w:shd w:val="clear" w:color="auto" w:fill="auto"/>
          </w:tcPr>
          <w:p w14:paraId="6C592E3F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выставка работ учащихся гимназии по техническому труду</w:t>
            </w:r>
          </w:p>
        </w:tc>
        <w:tc>
          <w:tcPr>
            <w:tcW w:w="2400" w:type="dxa"/>
            <w:shd w:val="clear" w:color="auto" w:fill="auto"/>
          </w:tcPr>
          <w:p w14:paraId="345019E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Выставка школьных работ</w:t>
            </w:r>
          </w:p>
        </w:tc>
        <w:tc>
          <w:tcPr>
            <w:tcW w:w="2949" w:type="dxa"/>
            <w:shd w:val="clear" w:color="auto" w:fill="auto"/>
          </w:tcPr>
          <w:p w14:paraId="7FFE85D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Трофимова Н.Ю.</w:t>
            </w:r>
          </w:p>
          <w:p w14:paraId="62624C0B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Яковенко С.П.</w:t>
            </w:r>
          </w:p>
        </w:tc>
      </w:tr>
      <w:tr w:rsidR="005E1C6D" w:rsidRPr="005E1C6D" w14:paraId="7BF52F23" w14:textId="77777777" w:rsidTr="00B23B4D">
        <w:tc>
          <w:tcPr>
            <w:tcW w:w="4548" w:type="dxa"/>
            <w:shd w:val="clear" w:color="auto" w:fill="auto"/>
          </w:tcPr>
          <w:p w14:paraId="209C787A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Заседание №3 </w:t>
            </w:r>
          </w:p>
          <w:p w14:paraId="2DC6B511" w14:textId="77777777" w:rsidR="0016756B" w:rsidRPr="005E1C6D" w:rsidRDefault="0016756B" w:rsidP="00B23B4D">
            <w:pPr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>«Внеурочная деятельность как неотъемлемая часть в развитии одаренных детей»</w:t>
            </w:r>
          </w:p>
        </w:tc>
        <w:tc>
          <w:tcPr>
            <w:tcW w:w="1298" w:type="dxa"/>
            <w:shd w:val="clear" w:color="auto" w:fill="auto"/>
          </w:tcPr>
          <w:p w14:paraId="3B1D115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652FDB8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Февраль </w:t>
            </w:r>
          </w:p>
        </w:tc>
        <w:tc>
          <w:tcPr>
            <w:tcW w:w="4462" w:type="dxa"/>
            <w:shd w:val="clear" w:color="auto" w:fill="auto"/>
          </w:tcPr>
          <w:p w14:paraId="7804989C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  <w:p w14:paraId="635F941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совершенствование учебного процесса;</w:t>
            </w:r>
          </w:p>
          <w:p w14:paraId="64C0A366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применение современных средств и методов для развития способностей учащихся</w:t>
            </w:r>
          </w:p>
        </w:tc>
        <w:tc>
          <w:tcPr>
            <w:tcW w:w="2400" w:type="dxa"/>
            <w:shd w:val="clear" w:color="auto" w:fill="auto"/>
          </w:tcPr>
          <w:p w14:paraId="4D495B9E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124C94E4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Представление опыта работы</w:t>
            </w:r>
          </w:p>
        </w:tc>
        <w:tc>
          <w:tcPr>
            <w:tcW w:w="2949" w:type="dxa"/>
            <w:shd w:val="clear" w:color="auto" w:fill="auto"/>
          </w:tcPr>
          <w:p w14:paraId="1EF8B62A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467119BD" w14:textId="77777777" w:rsidR="0016756B" w:rsidRPr="005E1C6D" w:rsidRDefault="00A168A8" w:rsidP="00A168A8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Макаренко Н.И.</w:t>
            </w:r>
          </w:p>
        </w:tc>
      </w:tr>
      <w:tr w:rsidR="005E1C6D" w:rsidRPr="005E1C6D" w14:paraId="66AAD1BA" w14:textId="77777777" w:rsidTr="00B23B4D">
        <w:tc>
          <w:tcPr>
            <w:tcW w:w="4548" w:type="dxa"/>
            <w:shd w:val="clear" w:color="auto" w:fill="auto"/>
          </w:tcPr>
          <w:p w14:paraId="081E5CD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proofErr w:type="spellStart"/>
            <w:r w:rsidRPr="005E1C6D">
              <w:rPr>
                <w:bCs/>
                <w:color w:val="7F7F7F" w:themeColor="text1" w:themeTint="80"/>
              </w:rPr>
              <w:t>Межсекционная</w:t>
            </w:r>
            <w:proofErr w:type="spellEnd"/>
            <w:r w:rsidRPr="005E1C6D">
              <w:rPr>
                <w:bCs/>
                <w:color w:val="7F7F7F" w:themeColor="text1" w:themeTint="80"/>
              </w:rPr>
              <w:t xml:space="preserve"> работа</w:t>
            </w:r>
          </w:p>
          <w:p w14:paraId="0FDD233D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Праздник 8 марта!</w:t>
            </w:r>
          </w:p>
        </w:tc>
        <w:tc>
          <w:tcPr>
            <w:tcW w:w="1298" w:type="dxa"/>
            <w:shd w:val="clear" w:color="auto" w:fill="auto"/>
          </w:tcPr>
          <w:p w14:paraId="319DA14B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Март </w:t>
            </w:r>
          </w:p>
        </w:tc>
        <w:tc>
          <w:tcPr>
            <w:tcW w:w="4462" w:type="dxa"/>
            <w:shd w:val="clear" w:color="auto" w:fill="auto"/>
          </w:tcPr>
          <w:p w14:paraId="074194B0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поздравление учителей с праздником.</w:t>
            </w:r>
          </w:p>
        </w:tc>
        <w:tc>
          <w:tcPr>
            <w:tcW w:w="2400" w:type="dxa"/>
            <w:shd w:val="clear" w:color="auto" w:fill="auto"/>
          </w:tcPr>
          <w:p w14:paraId="79F1E0A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Праздничный концерт</w:t>
            </w:r>
          </w:p>
        </w:tc>
        <w:tc>
          <w:tcPr>
            <w:tcW w:w="2949" w:type="dxa"/>
            <w:shd w:val="clear" w:color="auto" w:fill="auto"/>
          </w:tcPr>
          <w:p w14:paraId="4F435F4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Проценко И.Н.</w:t>
            </w:r>
          </w:p>
        </w:tc>
      </w:tr>
      <w:tr w:rsidR="005E1C6D" w:rsidRPr="005E1C6D" w14:paraId="0E933D13" w14:textId="77777777" w:rsidTr="00B23B4D">
        <w:tc>
          <w:tcPr>
            <w:tcW w:w="4548" w:type="dxa"/>
            <w:shd w:val="clear" w:color="auto" w:fill="auto"/>
          </w:tcPr>
          <w:p w14:paraId="423CA97B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-Всероссийские соревнования «Президентские спортивные игры»</w:t>
            </w:r>
          </w:p>
          <w:p w14:paraId="2C3EB68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Муниципальный этап</w:t>
            </w:r>
          </w:p>
        </w:tc>
        <w:tc>
          <w:tcPr>
            <w:tcW w:w="1298" w:type="dxa"/>
            <w:shd w:val="clear" w:color="auto" w:fill="auto"/>
          </w:tcPr>
          <w:p w14:paraId="7CECAFD4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Март </w:t>
            </w:r>
          </w:p>
        </w:tc>
        <w:tc>
          <w:tcPr>
            <w:tcW w:w="4462" w:type="dxa"/>
            <w:shd w:val="clear" w:color="auto" w:fill="auto"/>
          </w:tcPr>
          <w:p w14:paraId="1F225BF7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физическое воспитание, вовлечение учащихся в систематические занятия спортом</w:t>
            </w:r>
          </w:p>
        </w:tc>
        <w:tc>
          <w:tcPr>
            <w:tcW w:w="2400" w:type="dxa"/>
            <w:shd w:val="clear" w:color="auto" w:fill="auto"/>
          </w:tcPr>
          <w:p w14:paraId="042EE7A1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1678B74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Учителя физической культуры</w:t>
            </w:r>
          </w:p>
          <w:p w14:paraId="301AC8B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  <w:tr w:rsidR="005E1C6D" w:rsidRPr="005E1C6D" w14:paraId="4DB3AD67" w14:textId="77777777" w:rsidTr="00B23B4D">
        <w:tc>
          <w:tcPr>
            <w:tcW w:w="4548" w:type="dxa"/>
            <w:shd w:val="clear" w:color="auto" w:fill="auto"/>
          </w:tcPr>
          <w:p w14:paraId="419AA98A" w14:textId="77777777" w:rsidR="00A168A8" w:rsidRPr="005E1C6D" w:rsidRDefault="00A168A8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-Всероссийские соревнования «Президентские состязания»</w:t>
            </w:r>
          </w:p>
          <w:p w14:paraId="6566F057" w14:textId="77777777" w:rsidR="0016756B" w:rsidRPr="005E1C6D" w:rsidRDefault="00A168A8" w:rsidP="00A168A8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Муниципальный этап</w:t>
            </w:r>
          </w:p>
        </w:tc>
        <w:tc>
          <w:tcPr>
            <w:tcW w:w="1298" w:type="dxa"/>
            <w:shd w:val="clear" w:color="auto" w:fill="auto"/>
          </w:tcPr>
          <w:p w14:paraId="391F384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Апрель  </w:t>
            </w:r>
          </w:p>
        </w:tc>
        <w:tc>
          <w:tcPr>
            <w:tcW w:w="4462" w:type="dxa"/>
            <w:shd w:val="clear" w:color="auto" w:fill="auto"/>
          </w:tcPr>
          <w:p w14:paraId="7DC00E74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физическое воспитание, вовлечение учащихся в систематические занятия спортом</w:t>
            </w:r>
          </w:p>
        </w:tc>
        <w:tc>
          <w:tcPr>
            <w:tcW w:w="2400" w:type="dxa"/>
            <w:shd w:val="clear" w:color="auto" w:fill="auto"/>
          </w:tcPr>
          <w:p w14:paraId="4BF77D96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Спортивные соревнования</w:t>
            </w:r>
          </w:p>
        </w:tc>
        <w:tc>
          <w:tcPr>
            <w:tcW w:w="2949" w:type="dxa"/>
            <w:shd w:val="clear" w:color="auto" w:fill="auto"/>
          </w:tcPr>
          <w:p w14:paraId="7099D0A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Учителя физической культуры</w:t>
            </w:r>
          </w:p>
          <w:p w14:paraId="57E6D62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  <w:tr w:rsidR="005E1C6D" w:rsidRPr="005E1C6D" w14:paraId="7071F964" w14:textId="77777777" w:rsidTr="00B23B4D">
        <w:tc>
          <w:tcPr>
            <w:tcW w:w="4548" w:type="dxa"/>
            <w:shd w:val="clear" w:color="auto" w:fill="auto"/>
          </w:tcPr>
          <w:p w14:paraId="01102A94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Заседание №4</w:t>
            </w:r>
          </w:p>
          <w:p w14:paraId="643E214B" w14:textId="77777777" w:rsidR="0016756B" w:rsidRPr="005E1C6D" w:rsidRDefault="0016756B" w:rsidP="00B23B4D">
            <w:pPr>
              <w:jc w:val="both"/>
              <w:rPr>
                <w:bCs/>
                <w:i/>
                <w:color w:val="7F7F7F" w:themeColor="text1" w:themeTint="80"/>
              </w:rPr>
            </w:pPr>
            <w:r w:rsidRPr="005E1C6D">
              <w:rPr>
                <w:bCs/>
                <w:i/>
                <w:color w:val="7F7F7F" w:themeColor="text1" w:themeTint="80"/>
              </w:rPr>
              <w:t xml:space="preserve">«Анализ результатов работы кафедры за год» </w:t>
            </w:r>
          </w:p>
          <w:p w14:paraId="3E90168F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перспективы окончания учебного года;</w:t>
            </w:r>
          </w:p>
          <w:p w14:paraId="38BE48DC" w14:textId="77777777" w:rsidR="0016756B" w:rsidRPr="005E1C6D" w:rsidRDefault="0016756B" w:rsidP="00B23B4D">
            <w:pPr>
              <w:jc w:val="both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наметить спектр задач на следующий учебный год;</w:t>
            </w:r>
          </w:p>
        </w:tc>
        <w:tc>
          <w:tcPr>
            <w:tcW w:w="1298" w:type="dxa"/>
            <w:shd w:val="clear" w:color="auto" w:fill="auto"/>
          </w:tcPr>
          <w:p w14:paraId="76FE02C0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09BC6FFF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 xml:space="preserve">Май  </w:t>
            </w:r>
          </w:p>
          <w:p w14:paraId="1D214103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  <w:tc>
          <w:tcPr>
            <w:tcW w:w="4462" w:type="dxa"/>
            <w:shd w:val="clear" w:color="auto" w:fill="auto"/>
          </w:tcPr>
          <w:p w14:paraId="1FC7CC7C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  <w:p w14:paraId="4EFC73F5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анализ качества работы учителей кафедры;</w:t>
            </w:r>
          </w:p>
          <w:p w14:paraId="45F95FB6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определение успешности участия в районных мероприятиях;</w:t>
            </w:r>
          </w:p>
          <w:p w14:paraId="0AD99D91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- подведение итогов работы кафедры за учебный год;</w:t>
            </w:r>
          </w:p>
          <w:p w14:paraId="597E6BFC" w14:textId="77777777" w:rsidR="0016756B" w:rsidRPr="005E1C6D" w:rsidRDefault="0016756B" w:rsidP="00B23B4D">
            <w:pPr>
              <w:rPr>
                <w:bCs/>
                <w:color w:val="7F7F7F" w:themeColor="text1" w:themeTint="80"/>
              </w:rPr>
            </w:pPr>
          </w:p>
        </w:tc>
        <w:tc>
          <w:tcPr>
            <w:tcW w:w="2400" w:type="dxa"/>
            <w:shd w:val="clear" w:color="auto" w:fill="auto"/>
          </w:tcPr>
          <w:p w14:paraId="6201981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723543C9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Обмен мнениями</w:t>
            </w:r>
          </w:p>
        </w:tc>
        <w:tc>
          <w:tcPr>
            <w:tcW w:w="2949" w:type="dxa"/>
            <w:shd w:val="clear" w:color="auto" w:fill="auto"/>
          </w:tcPr>
          <w:p w14:paraId="00765927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  <w:p w14:paraId="5746ECA2" w14:textId="77777777" w:rsidR="0016756B" w:rsidRPr="005E1C6D" w:rsidRDefault="00DA7086" w:rsidP="00B23B4D">
            <w:pPr>
              <w:jc w:val="center"/>
              <w:rPr>
                <w:bCs/>
                <w:color w:val="7F7F7F" w:themeColor="text1" w:themeTint="80"/>
              </w:rPr>
            </w:pPr>
            <w:r w:rsidRPr="005E1C6D">
              <w:rPr>
                <w:bCs/>
                <w:color w:val="7F7F7F" w:themeColor="text1" w:themeTint="80"/>
              </w:rPr>
              <w:t>Солженицина А.Н.</w:t>
            </w:r>
          </w:p>
          <w:p w14:paraId="56F0D6EC" w14:textId="77777777" w:rsidR="0016756B" w:rsidRPr="005E1C6D" w:rsidRDefault="0016756B" w:rsidP="00B23B4D">
            <w:pPr>
              <w:jc w:val="center"/>
              <w:rPr>
                <w:bCs/>
                <w:color w:val="7F7F7F" w:themeColor="text1" w:themeTint="80"/>
              </w:rPr>
            </w:pPr>
          </w:p>
        </w:tc>
      </w:tr>
    </w:tbl>
    <w:p w14:paraId="5F79737A" w14:textId="77777777" w:rsidR="0016756B" w:rsidRPr="005E1C6D" w:rsidRDefault="0016756B" w:rsidP="0016756B">
      <w:pPr>
        <w:rPr>
          <w:bCs/>
          <w:color w:val="7F7F7F" w:themeColor="text1" w:themeTint="80"/>
        </w:rPr>
      </w:pPr>
    </w:p>
    <w:p w14:paraId="514FFCCA" w14:textId="77777777" w:rsidR="00967A50" w:rsidRPr="005E1C6D" w:rsidRDefault="00967A50">
      <w:pPr>
        <w:rPr>
          <w:bCs/>
          <w:color w:val="7F7F7F" w:themeColor="text1" w:themeTint="80"/>
        </w:rPr>
      </w:pPr>
    </w:p>
    <w:sectPr w:rsidR="00967A50" w:rsidRPr="005E1C6D" w:rsidSect="00F53D3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6F66"/>
    <w:multiLevelType w:val="hybridMultilevel"/>
    <w:tmpl w:val="1E9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3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6A7"/>
    <w:rsid w:val="0016756B"/>
    <w:rsid w:val="004D06A7"/>
    <w:rsid w:val="005E1C6D"/>
    <w:rsid w:val="00967A50"/>
    <w:rsid w:val="00A168A8"/>
    <w:rsid w:val="00D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426B"/>
  <w15:docId w15:val="{CA831061-8F73-446D-BC38-142C68D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Nina Arabkhanova</cp:lastModifiedBy>
  <cp:revision>5</cp:revision>
  <cp:lastPrinted>2023-07-30T12:11:00Z</cp:lastPrinted>
  <dcterms:created xsi:type="dcterms:W3CDTF">2021-07-10T05:19:00Z</dcterms:created>
  <dcterms:modified xsi:type="dcterms:W3CDTF">2023-07-30T12:11:00Z</dcterms:modified>
</cp:coreProperties>
</file>