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2364" w14:textId="77777777" w:rsidR="003835AD" w:rsidRPr="00736EF0" w:rsidRDefault="003835AD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 Л А Н</w:t>
      </w:r>
    </w:p>
    <w:p w14:paraId="3EB3A48C" w14:textId="77777777" w:rsidR="003835AD" w:rsidRPr="00736EF0" w:rsidRDefault="003835AD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работы предметно-методической кафедры учителей начальных классов</w:t>
      </w:r>
    </w:p>
    <w:p w14:paraId="0CBC53F2" w14:textId="77777777" w:rsidR="003835AD" w:rsidRPr="00736EF0" w:rsidRDefault="004E7858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МОУ – ГИМНАЗИИ им. Ушинского</w:t>
      </w:r>
      <w:r w:rsidR="003835AD"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г.о. Клина Московской области </w:t>
      </w:r>
    </w:p>
    <w:p w14:paraId="2FED3086" w14:textId="77777777" w:rsidR="003835AD" w:rsidRPr="00736EF0" w:rsidRDefault="004E7858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на 2023 – 2024</w:t>
      </w:r>
      <w:r w:rsidR="003835AD"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 учебный год</w:t>
      </w:r>
    </w:p>
    <w:p w14:paraId="396B54B4" w14:textId="77777777" w:rsidR="003835AD" w:rsidRPr="00736EF0" w:rsidRDefault="003835AD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highlight w:val="yellow"/>
        </w:rPr>
      </w:pPr>
    </w:p>
    <w:p w14:paraId="659D56EE" w14:textId="77777777" w:rsidR="003835AD" w:rsidRPr="00736EF0" w:rsidRDefault="003835AD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highlight w:val="yellow"/>
        </w:rPr>
      </w:pPr>
    </w:p>
    <w:p w14:paraId="601CC49F" w14:textId="77777777" w:rsidR="003835AD" w:rsidRPr="00736EF0" w:rsidRDefault="003835AD" w:rsidP="0073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Методическая тема гимназии – </w:t>
      </w: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«</w:t>
      </w:r>
      <w:r w:rsidR="00E301AD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Функциональная грамотность учителя – основа развития функциональной грамо</w:t>
      </w:r>
      <w:r w:rsidR="00767874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тности ученика</w:t>
      </w: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»</w:t>
      </w:r>
    </w:p>
    <w:p w14:paraId="4AAFF1A3" w14:textId="77777777" w:rsidR="003835AD" w:rsidRPr="00736EF0" w:rsidRDefault="003835AD" w:rsidP="00736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14:paraId="5AD5C6F1" w14:textId="77777777" w:rsidR="003835AD" w:rsidRPr="00736EF0" w:rsidRDefault="003835AD" w:rsidP="0073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Методическая тема кафедры: </w:t>
      </w:r>
      <w:r w:rsidR="004E7858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«Формирование профессиональной компетентности педагога начальной школы для к</w:t>
      </w:r>
      <w:r w:rsidR="009A2902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ачественной подготовки и обученн</w:t>
      </w:r>
      <w:r w:rsidR="004E7858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ости учащихся по обновлённому ФГОС НОО»</w:t>
      </w: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563DE564" w14:textId="77777777" w:rsidR="003835AD" w:rsidRPr="00736EF0" w:rsidRDefault="003835AD" w:rsidP="00736EF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highlight w:val="yellow"/>
        </w:rPr>
      </w:pPr>
    </w:p>
    <w:p w14:paraId="1F95FF01" w14:textId="77777777" w:rsidR="003835AD" w:rsidRPr="00736EF0" w:rsidRDefault="003835AD" w:rsidP="00736EF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Цель</w:t>
      </w: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:</w:t>
      </w:r>
      <w:r w:rsidR="004E7858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Создание условий для </w:t>
      </w:r>
      <w:proofErr w:type="gramStart"/>
      <w:r w:rsidR="004E7858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профессионального  личностного</w:t>
      </w:r>
      <w:proofErr w:type="gramEnd"/>
      <w:r w:rsidR="004E7858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роста педагога как одного из основных условий обеспечения качества образования</w:t>
      </w: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58647C63" w14:textId="77777777" w:rsidR="003835AD" w:rsidRPr="00736EF0" w:rsidRDefault="003835AD" w:rsidP="00736EF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14:paraId="2204D68E" w14:textId="77777777" w:rsidR="003835AD" w:rsidRPr="00736EF0" w:rsidRDefault="003835AD" w:rsidP="00736EF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Задачи: </w:t>
      </w:r>
    </w:p>
    <w:p w14:paraId="2EA7D157" w14:textId="77777777" w:rsidR="004E7858" w:rsidRPr="00736EF0" w:rsidRDefault="004E7858" w:rsidP="00736E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Детально изучить общие сведения об изменениях в период перехода на обновленный ФГОС НОО:</w:t>
      </w:r>
    </w:p>
    <w:p w14:paraId="7716C294" w14:textId="77777777" w:rsidR="004E7858" w:rsidRPr="00736EF0" w:rsidRDefault="004E7858" w:rsidP="00736E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в федеральных рабочих программах по;</w:t>
      </w:r>
    </w:p>
    <w:p w14:paraId="3F33AF03" w14:textId="77777777" w:rsidR="004E7858" w:rsidRPr="00736EF0" w:rsidRDefault="004E7858" w:rsidP="00736E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в программе воспитания;</w:t>
      </w:r>
    </w:p>
    <w:p w14:paraId="3CCDDAAF" w14:textId="77777777" w:rsidR="004E7858" w:rsidRPr="00736EF0" w:rsidRDefault="004E7858" w:rsidP="00736E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в планируемых результатах, предметном содержании учебных предметов, курсов внеурочной деятельности.</w:t>
      </w:r>
    </w:p>
    <w:p w14:paraId="404B4830" w14:textId="77777777" w:rsidR="004E7858" w:rsidRPr="00736EF0" w:rsidRDefault="004E7858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2. Произвести отбор содержания </w:t>
      </w:r>
      <w:r w:rsidR="00682A64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и составление рабочих программ по предметам, в электронном ресурсе «Конструктор рабочих программ».</w:t>
      </w:r>
    </w:p>
    <w:p w14:paraId="231D2066" w14:textId="77777777" w:rsidR="00682A64" w:rsidRPr="00736EF0" w:rsidRDefault="00682A64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3. Продолжить внедрение в практику работы всех учителей современных образовательных технологий, направленных на формирование компетентностей обучающихся, УУД.</w:t>
      </w:r>
    </w:p>
    <w:p w14:paraId="2F709D0E" w14:textId="77777777" w:rsidR="00682A64" w:rsidRPr="00736EF0" w:rsidRDefault="00682A64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4. Продолжить использование проектно – исследовательской деятельности на уроках в начальной школе.</w:t>
      </w:r>
    </w:p>
    <w:p w14:paraId="0E45FE2D" w14:textId="77777777" w:rsidR="00682A64" w:rsidRPr="00736EF0" w:rsidRDefault="00682A64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5. Продолжить работу с одарёнными детьми по участию в олимпиадах и конкурсах </w:t>
      </w:r>
      <w:proofErr w:type="gramStart"/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школьного ,</w:t>
      </w:r>
      <w:proofErr w:type="gramEnd"/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муниципального, всероссийского, международного значения.</w:t>
      </w:r>
    </w:p>
    <w:p w14:paraId="2E34C0E4" w14:textId="77777777" w:rsidR="00682A64" w:rsidRPr="00736EF0" w:rsidRDefault="00682A64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6. Совершенствовать формы и методы работы со слабоуспевающими детьми.</w:t>
      </w:r>
    </w:p>
    <w:p w14:paraId="38D8BBAD" w14:textId="77777777" w:rsidR="00682A64" w:rsidRPr="00736EF0" w:rsidRDefault="00682A64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7. Продолжить просветительскую работу с родителями по вопросам обучения и воспитания, систематически знакомить их </w:t>
      </w:r>
      <w:r w:rsidR="005A4D8F"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с результатами обучения и достижениями учащихся, разработать тематику родительских собраний на основе родительского запроса.</w:t>
      </w:r>
    </w:p>
    <w:p w14:paraId="6DA4B54F" w14:textId="77777777" w:rsidR="005A4D8F" w:rsidRPr="00736EF0" w:rsidRDefault="005A4D8F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8. Создать условия для реализации творческого потенциала педагогов, </w:t>
      </w:r>
      <w:proofErr w:type="gramStart"/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поддерживать  и</w:t>
      </w:r>
      <w:proofErr w:type="gramEnd"/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стимулировать инициативу учителей, развивать и совершенствовать различные формы методической деятельности.</w:t>
      </w:r>
    </w:p>
    <w:p w14:paraId="62CC9341" w14:textId="77777777" w:rsidR="005A4D8F" w:rsidRPr="00736EF0" w:rsidRDefault="005A4D8F" w:rsidP="00736EF0">
      <w:pPr>
        <w:spacing w:after="0" w:line="240" w:lineRule="auto"/>
        <w:ind w:left="33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9. Продолжить повышение профессионального уровня педагогов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участие учителей в творческих и профессиональных конкурсах.</w:t>
      </w:r>
    </w:p>
    <w:p w14:paraId="5D3A12AE" w14:textId="77777777" w:rsidR="00823613" w:rsidRPr="00736EF0" w:rsidRDefault="00823613" w:rsidP="00736EF0">
      <w:pPr>
        <w:spacing w:after="0" w:line="240" w:lineRule="auto"/>
        <w:ind w:left="33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736EF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Содержание методической работы на 2023 – 2024 учебный год.</w:t>
      </w:r>
    </w:p>
    <w:p w14:paraId="17EB96E6" w14:textId="77777777" w:rsidR="003835AD" w:rsidRPr="00736EF0" w:rsidRDefault="003835AD" w:rsidP="00736EF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6"/>
        <w:gridCol w:w="3333"/>
        <w:gridCol w:w="3441"/>
        <w:gridCol w:w="1373"/>
        <w:gridCol w:w="1701"/>
        <w:gridCol w:w="1820"/>
      </w:tblGrid>
      <w:tr w:rsidR="00736EF0" w:rsidRPr="00736EF0" w14:paraId="328408CB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A86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6A9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DD07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4723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CB47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3A28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Ответственные</w:t>
            </w:r>
          </w:p>
        </w:tc>
      </w:tr>
      <w:tr w:rsidR="00736EF0" w:rsidRPr="00736EF0" w14:paraId="1EEC551F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1BA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736EF0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Заседание № 1</w:t>
            </w:r>
          </w:p>
          <w:p w14:paraId="7EFCA412" w14:textId="77777777" w:rsidR="003835AD" w:rsidRPr="00736EF0" w:rsidRDefault="003835AD" w:rsidP="00736E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>Тема: «Подг</w:t>
            </w:r>
            <w:r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 xml:space="preserve">отовка к </w:t>
            </w:r>
            <w:r w:rsidR="005A4D8F"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>новому 2023-</w:t>
            </w:r>
            <w:r w:rsidR="005A4D8F"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lastRenderedPageBreak/>
              <w:t>2024</w:t>
            </w:r>
            <w:r w:rsidRPr="00736EF0">
              <w:rPr>
                <w:rFonts w:ascii="Times New Roman" w:eastAsia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 xml:space="preserve"> учебному году»</w:t>
            </w:r>
          </w:p>
          <w:p w14:paraId="3D2F39C7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  <w:r w:rsidR="007C0890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Итоги методической работы в 2022 -2023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уч.</w:t>
            </w:r>
            <w:r w:rsidR="00840E09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году и задачи по повышению эффективности и качества образовательного процесса в новом учебном году.</w:t>
            </w:r>
          </w:p>
          <w:p w14:paraId="57C86F38" w14:textId="77777777" w:rsidR="003835AD" w:rsidRPr="00736EF0" w:rsidRDefault="003835AD" w:rsidP="00736EF0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2.Утверждение плана работы предметно – методической кафедры уч</w:t>
            </w:r>
            <w:r w:rsidR="00B267D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ителей начальных </w:t>
            </w:r>
            <w:r w:rsidR="007C0890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классов на 2023</w:t>
            </w:r>
            <w:r w:rsidR="00B267D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</w:t>
            </w:r>
            <w:r w:rsidR="007C0890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2024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уч.г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14:paraId="3F5F8EB6" w14:textId="77777777" w:rsidR="003835AD" w:rsidRPr="00736EF0" w:rsidRDefault="003835AD" w:rsidP="00736EF0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3.Утверждение графика тематического контроля.</w:t>
            </w:r>
          </w:p>
          <w:p w14:paraId="4FF2AE03" w14:textId="77777777" w:rsidR="003835AD" w:rsidRPr="00736EF0" w:rsidRDefault="003835AD" w:rsidP="00736EF0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5.Корректировка и утверждение тем самообразования учителей.</w:t>
            </w:r>
          </w:p>
          <w:p w14:paraId="2C0A9763" w14:textId="77777777" w:rsidR="003835AD" w:rsidRPr="00736EF0" w:rsidRDefault="003835AD" w:rsidP="00736EF0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6. Рассмотрение положения о ведении электронного журнала</w:t>
            </w:r>
            <w:r w:rsidR="00C3579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на платформе </w:t>
            </w:r>
            <w:r w:rsidR="00840E09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ФГИС </w:t>
            </w:r>
            <w:r w:rsidR="00C3579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proofErr w:type="gramStart"/>
            <w:r w:rsidR="00C3579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Моя  школа</w:t>
            </w:r>
            <w:proofErr w:type="gramEnd"/>
            <w:r w:rsidR="00C3579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. </w:t>
            </w:r>
          </w:p>
          <w:p w14:paraId="2D5E72D4" w14:textId="77777777" w:rsidR="003835AD" w:rsidRPr="00736EF0" w:rsidRDefault="003835AD" w:rsidP="00736EF0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7. Рассмотрение положения об аттестации учителей.</w:t>
            </w:r>
          </w:p>
          <w:p w14:paraId="1B67FBE5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8.Утверждение сроков проведения открытых уроков и внеклассных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419A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Выработка единых представлений о </w:t>
            </w: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перспективах работы над методической темой кафедры.</w:t>
            </w:r>
          </w:p>
          <w:p w14:paraId="05DCA0BE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Анализ тематического планирования в соответствии с возможными изменениями программ;</w:t>
            </w:r>
          </w:p>
          <w:p w14:paraId="7C0F4CCC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Требования к составлению рабочих программ, корректировке учебных программ.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1BA7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Определение актуальности темы, вытекающей из анализа </w:t>
            </w: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педагогической деятельности за предыдущий период.</w:t>
            </w:r>
          </w:p>
          <w:p w14:paraId="55EBC51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Обсуждение форм работы над поставленными вопросами.</w:t>
            </w:r>
          </w:p>
          <w:p w14:paraId="50F4BABA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Определение перспектив развития кафедры в новом учебном году.</w:t>
            </w:r>
          </w:p>
          <w:p w14:paraId="57AC5453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DD6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804D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Свободная дискуссия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04C8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Борзова Е.В.,</w:t>
            </w:r>
          </w:p>
          <w:p w14:paraId="14B93B69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2128DAF3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76471C5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36D7613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95772C5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ADACE6C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72E03C9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B542E47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7804817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F5A5C38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8909D39" w14:textId="77777777" w:rsidR="00C3579D" w:rsidRPr="00736EF0" w:rsidRDefault="00C3579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Учителя нач. классов</w:t>
            </w:r>
          </w:p>
        </w:tc>
      </w:tr>
      <w:tr w:rsidR="00736EF0" w:rsidRPr="00736EF0" w14:paraId="3FDB1777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4FB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proofErr w:type="spellStart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lastRenderedPageBreak/>
              <w:t>Межсекционная</w:t>
            </w:r>
            <w:proofErr w:type="spellEnd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работа</w:t>
            </w:r>
          </w:p>
          <w:p w14:paraId="34201371" w14:textId="77777777" w:rsidR="003835AD" w:rsidRPr="00736EF0" w:rsidRDefault="003835AD" w:rsidP="00736EF0">
            <w:pPr>
              <w:pStyle w:val="a4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1. </w:t>
            </w:r>
            <w:r w:rsidR="00FE4219"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Составление программ адаптации первоклассников к школе. Изучение </w:t>
            </w:r>
            <w:proofErr w:type="gramStart"/>
            <w:r w:rsidR="00FE4219"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СанПиНа ,</w:t>
            </w:r>
            <w:proofErr w:type="gramEnd"/>
            <w:r w:rsidR="00FE4219"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с целью соблюдения «ступенчатого» режима обучения </w:t>
            </w:r>
            <w:r w:rsidR="00265C97"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 первом полугодии 1 класса и с учётом </w:t>
            </w:r>
            <w:proofErr w:type="spellStart"/>
            <w:r w:rsidR="00265C97"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безбаллового</w:t>
            </w:r>
            <w:proofErr w:type="spellEnd"/>
            <w:r w:rsidR="00265C97" w:rsidRPr="00736EF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оценивания занятий обучающихся и домашних занятий.</w:t>
            </w:r>
          </w:p>
          <w:p w14:paraId="4D969D4F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Проведение </w:t>
            </w:r>
            <w:proofErr w:type="spellStart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педконсилиума</w:t>
            </w:r>
            <w:proofErr w:type="spellEnd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14:paraId="261DAF93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 Организация работы с одарёнными детьми.</w:t>
            </w:r>
          </w:p>
          <w:p w14:paraId="5BE56601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A8718C5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BCE0053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8EF6A4A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4F5C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Анализ данных уровня диагностики развития </w:t>
            </w:r>
            <w:proofErr w:type="spellStart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общеучебных</w:t>
            </w:r>
            <w:proofErr w:type="spellEnd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умений учащихся 5-х классов.</w:t>
            </w:r>
          </w:p>
          <w:p w14:paraId="766A31EB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309F8BC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098219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74D3070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7481454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340939D" w14:textId="77777777" w:rsidR="007030B1" w:rsidRPr="00736EF0" w:rsidRDefault="007030B1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F6BB13F" w14:textId="77777777" w:rsidR="007030B1" w:rsidRPr="00736EF0" w:rsidRDefault="007030B1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17B951A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Разработка школьных олимпиад по предметам.</w:t>
            </w:r>
          </w:p>
          <w:p w14:paraId="0D13F0C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85BD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EFF8B23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C8991A3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4A4DE7A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3F7B401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0C1615C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5C0B57A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CFEE5DC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9C4E8E9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2281122" w14:textId="77777777" w:rsidR="007030B1" w:rsidRPr="00736EF0" w:rsidRDefault="007030B1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625FAB3" w14:textId="77777777" w:rsidR="007030B1" w:rsidRPr="00736EF0" w:rsidRDefault="007030B1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A0F8B75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Создание папки, содержащей практические рекомендации педагогам, диагностические методики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C6AB" w14:textId="77777777" w:rsidR="00FE4219" w:rsidRPr="00736EF0" w:rsidRDefault="00FE4219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Сентябрь</w:t>
            </w:r>
          </w:p>
          <w:p w14:paraId="28836CAF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1E4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A9FDA23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180302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DC528C8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FBA52DA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A09590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3A82CB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5C94366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52B79BF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FEA581F" w14:textId="77777777" w:rsidR="007030B1" w:rsidRPr="00736EF0" w:rsidRDefault="007030B1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C437EE6" w14:textId="77777777" w:rsidR="007030B1" w:rsidRPr="00736EF0" w:rsidRDefault="007030B1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467E4BF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Совместная работа творческой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26C9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Борзова Е.В.</w:t>
            </w:r>
          </w:p>
          <w:p w14:paraId="703FDE15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Учителя 1-х классов</w:t>
            </w:r>
          </w:p>
          <w:p w14:paraId="5D37CF94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12335A9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ECE6683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F3FB2CA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9BACB52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E16DDC1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E463490" w14:textId="77777777" w:rsidR="007030B1" w:rsidRPr="00736EF0" w:rsidRDefault="007030B1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65B7777" w14:textId="77777777" w:rsidR="007030B1" w:rsidRPr="00736EF0" w:rsidRDefault="007030B1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E02F382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Борзова Е.В.</w:t>
            </w:r>
          </w:p>
          <w:p w14:paraId="3244B5EB" w14:textId="77777777" w:rsidR="003835AD" w:rsidRPr="00736EF0" w:rsidRDefault="003835AD" w:rsidP="0073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1103BD3C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Лобарева Н.Н.</w:t>
            </w:r>
          </w:p>
          <w:p w14:paraId="577F578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Ерастова Л.П.</w:t>
            </w:r>
          </w:p>
          <w:p w14:paraId="4B4CA5E3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Савельева И.И.</w:t>
            </w:r>
          </w:p>
          <w:p w14:paraId="5684CDE1" w14:textId="77777777" w:rsidR="007030B1" w:rsidRPr="00736EF0" w:rsidRDefault="007030B1" w:rsidP="0073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Черных М.Е.</w:t>
            </w:r>
          </w:p>
        </w:tc>
      </w:tr>
      <w:tr w:rsidR="00736EF0" w:rsidRPr="00736EF0" w14:paraId="74050084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0B31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736EF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lastRenderedPageBreak/>
              <w:t>Заседание № 2</w:t>
            </w:r>
          </w:p>
          <w:p w14:paraId="0F5A4446" w14:textId="77777777" w:rsidR="003835AD" w:rsidRPr="00736EF0" w:rsidRDefault="008018BB" w:rsidP="00736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proofErr w:type="gramStart"/>
            <w:r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Тема :</w:t>
            </w:r>
            <w:proofErr w:type="gramEnd"/>
            <w:r w:rsidR="003835AD"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«</w:t>
            </w:r>
            <w:r w:rsidR="00F9126D"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Формирование профессиональной компетентности педагога начальной школы для качественной подготовки и обученности учащихся по обновлённому ФГОС НОО</w:t>
            </w:r>
            <w:r w:rsidR="003835AD"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»</w:t>
            </w:r>
          </w:p>
          <w:p w14:paraId="14F9F35F" w14:textId="77777777" w:rsidR="003835AD" w:rsidRPr="00736EF0" w:rsidRDefault="003835AD" w:rsidP="00736EF0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33FB3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Обновлённый </w:t>
            </w:r>
            <w:r w:rsidR="00B9381A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 w:rsidR="00B267D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ФГОС</w:t>
            </w:r>
            <w:proofErr w:type="gramEnd"/>
            <w:r w:rsidR="00B9381A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НОО</w:t>
            </w:r>
            <w:r w:rsidR="009A2902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содержание, механизмы ре</w:t>
            </w:r>
            <w:r w:rsidR="00233FB3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ализации</w:t>
            </w:r>
            <w:r w:rsidR="00B267D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.</w:t>
            </w:r>
          </w:p>
          <w:p w14:paraId="53FA30FE" w14:textId="77777777" w:rsidR="003835AD" w:rsidRPr="00736EF0" w:rsidRDefault="003835AD" w:rsidP="00736EF0">
            <w:pPr>
              <w:spacing w:line="240" w:lineRule="auto"/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2. </w:t>
            </w:r>
            <w:r w:rsidR="00233FB3"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Методическое сопровождение преподавания в соответствии с требованиями внедренных</w:t>
            </w:r>
            <w:r w:rsidR="00013708"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ФГОС НОО.</w:t>
            </w:r>
          </w:p>
          <w:p w14:paraId="403663EE" w14:textId="77777777" w:rsidR="00013708" w:rsidRPr="00736EF0" w:rsidRDefault="00013708" w:rsidP="00736EF0">
            <w:pPr>
              <w:spacing w:line="240" w:lineRule="auto"/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 Примерная рабочая программа по предмету: структура и содержание.</w:t>
            </w:r>
          </w:p>
          <w:p w14:paraId="01A46B45" w14:textId="77777777" w:rsidR="003835AD" w:rsidRPr="00736EF0" w:rsidRDefault="00013708" w:rsidP="00736EF0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="003835AD" w:rsidRPr="00736EF0">
              <w:rPr>
                <w:rStyle w:val="c2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r w:rsidR="003835A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 xml:space="preserve"> </w:t>
            </w:r>
            <w:r w:rsidR="00233FB3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Проектная деятельность в обновлённом ФГОС.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E653" w14:textId="77777777" w:rsidR="003835AD" w:rsidRPr="00736EF0" w:rsidRDefault="004338EF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Рассмотрение основных изменений обновлённых ФГОС НОО и ООО, а также определение первоочередных мероприятий и задач подготовки к введению обновлённых ФГОС.</w:t>
            </w:r>
            <w:r w:rsidR="00C0165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B0BA" w14:textId="77777777" w:rsidR="003835AD" w:rsidRPr="00736EF0" w:rsidRDefault="003835AD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1.</w:t>
            </w:r>
            <w:r w:rsidR="004338EF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C0165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Разработка </w:t>
            </w:r>
            <w:proofErr w:type="spellStart"/>
            <w:r w:rsidR="00C0165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учебно</w:t>
            </w:r>
            <w:proofErr w:type="spellEnd"/>
            <w:r w:rsidR="00C0165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– </w:t>
            </w:r>
            <w:proofErr w:type="gramStart"/>
            <w:r w:rsidR="00C0165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методических материалов</w:t>
            </w:r>
            <w:proofErr w:type="gramEnd"/>
            <w:r w:rsidR="00C0165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ориентированных на стандарты нового поколения (тесты, дидактические материалы, контрольно – измерительный инструментарий).</w:t>
            </w:r>
          </w:p>
          <w:p w14:paraId="5963CC36" w14:textId="77777777" w:rsidR="00C01655" w:rsidRPr="00736EF0" w:rsidRDefault="00C01655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2.Ориентация учителей на использование современных образовательных технологий.</w:t>
            </w:r>
          </w:p>
          <w:p w14:paraId="649E26B5" w14:textId="77777777" w:rsidR="00C01655" w:rsidRPr="00736EF0" w:rsidRDefault="00C01655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 Возможность профессионального общения педагогов и обмена их опыта с коллегами.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C798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E3E5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B38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 Е.В.</w:t>
            </w:r>
            <w:proofErr w:type="gram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</w:p>
          <w:p w14:paraId="77A2E191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3EB469CB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A4B5CCD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833E5F6" w14:textId="77777777" w:rsidR="00C01655" w:rsidRPr="00736EF0" w:rsidRDefault="00C0165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A09DEC3" w14:textId="77777777" w:rsidR="00C01655" w:rsidRPr="00736EF0" w:rsidRDefault="00C0165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7B3DB39" w14:textId="77777777" w:rsidR="009A2902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9EDE143" w14:textId="77777777" w:rsidR="009A2902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5E7B316" w14:textId="77777777" w:rsidR="009A2902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4CE347A" w14:textId="77777777" w:rsidR="009A2902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5BFEBDB" w14:textId="77777777" w:rsidR="003835AD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Фёдорова А.Н.</w:t>
            </w:r>
          </w:p>
          <w:p w14:paraId="5EC831F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131788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1E94B1A" w14:textId="77777777" w:rsidR="009A2902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DF2F48C" w14:textId="77777777" w:rsidR="00C01655" w:rsidRPr="00736EF0" w:rsidRDefault="00C0165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C9C5901" w14:textId="77777777" w:rsidR="003835AD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Лимонова </w:t>
            </w: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В.С..</w:t>
            </w:r>
            <w:proofErr w:type="gramEnd"/>
          </w:p>
          <w:p w14:paraId="550F5367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7FF80AB" w14:textId="77777777" w:rsidR="00B267D5" w:rsidRPr="00736EF0" w:rsidRDefault="00B267D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FF7E954" w14:textId="77777777" w:rsidR="00C01655" w:rsidRPr="00736EF0" w:rsidRDefault="00C0165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4BF00C0" w14:textId="77777777" w:rsidR="003835AD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3E8C994C" w14:textId="77777777" w:rsidR="009A2902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2E1C064" w14:textId="77777777" w:rsidR="00B267D5" w:rsidRPr="00736EF0" w:rsidRDefault="00B267D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99E969F" w14:textId="77777777" w:rsidR="00B267D5" w:rsidRPr="00736EF0" w:rsidRDefault="009A290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Полякова Г.Р.</w:t>
            </w:r>
          </w:p>
        </w:tc>
      </w:tr>
      <w:tr w:rsidR="00736EF0" w:rsidRPr="00736EF0" w14:paraId="615FED8D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EFA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работа</w:t>
            </w:r>
          </w:p>
          <w:p w14:paraId="18D2A3BC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1.Заседание проблемной группы «Работа с одарёнными детьми" (оказание практической помощи учащимся в проведении исследовательской работы).</w:t>
            </w:r>
          </w:p>
          <w:p w14:paraId="63E020F6" w14:textId="77777777" w:rsidR="00C41734" w:rsidRPr="00736EF0" w:rsidRDefault="00C41734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85D6A04" w14:textId="77777777" w:rsidR="00C41734" w:rsidRPr="00736EF0" w:rsidRDefault="00C41734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2.Анализ проверки тетрадей в 2-4 классах: единый орфографический режим, «внешний вид», оценивание работ.</w:t>
            </w:r>
          </w:p>
          <w:p w14:paraId="22B8DD78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914F90C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A88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B71FD9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Организация научного общества в начальной школе.</w:t>
            </w:r>
          </w:p>
          <w:p w14:paraId="7F1A369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BAD0331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7603B74" w14:textId="77777777" w:rsidR="00C41734" w:rsidRPr="00736EF0" w:rsidRDefault="00C41734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1D5A403" w14:textId="77777777" w:rsidR="00C41734" w:rsidRPr="00736EF0" w:rsidRDefault="00C41734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DCE1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E83A31E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Создание папки. </w:t>
            </w:r>
          </w:p>
          <w:p w14:paraId="3B1587A5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Проведение научно-практической конференции учащихся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A54D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E2F451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Декабрь-январь</w:t>
            </w:r>
          </w:p>
          <w:p w14:paraId="4679DC65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C08D726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A329916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10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2F35737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01F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422789E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Е.В.</w:t>
            </w:r>
          </w:p>
          <w:p w14:paraId="797A19B1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5C388267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Ерастова Л.П.</w:t>
            </w:r>
          </w:p>
          <w:p w14:paraId="7EEF80DB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Лобарева Н.Н.</w:t>
            </w:r>
          </w:p>
          <w:p w14:paraId="452F50C9" w14:textId="77777777" w:rsidR="00C41734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Савельева </w:t>
            </w: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И.И</w:t>
            </w:r>
            <w:proofErr w:type="gramEnd"/>
          </w:p>
          <w:p w14:paraId="433B1958" w14:textId="77777777" w:rsidR="00C41734" w:rsidRPr="00736EF0" w:rsidRDefault="00C41734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D481524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736EF0" w:rsidRPr="00736EF0" w14:paraId="742080FE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3482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736EF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Заседание № 3</w:t>
            </w:r>
          </w:p>
          <w:p w14:paraId="1FD0237D" w14:textId="77777777" w:rsidR="003835AD" w:rsidRPr="00736EF0" w:rsidRDefault="003835AD" w:rsidP="00736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 xml:space="preserve">Тема: </w:t>
            </w:r>
            <w:r w:rsidRPr="00736EF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4"/>
                <w:szCs w:val="24"/>
              </w:rPr>
              <w:t>«</w:t>
            </w:r>
            <w:r w:rsidR="00B90157" w:rsidRPr="00736EF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4"/>
                <w:szCs w:val="24"/>
              </w:rPr>
              <w:t>Функциональная грамотность школьников</w:t>
            </w:r>
            <w:r w:rsidRPr="00736EF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4"/>
                <w:szCs w:val="24"/>
              </w:rPr>
              <w:t>».</w:t>
            </w:r>
          </w:p>
          <w:p w14:paraId="0EEE3819" w14:textId="77777777" w:rsidR="00C239A2" w:rsidRPr="00736EF0" w:rsidRDefault="00B90157" w:rsidP="00736EF0">
            <w:pPr>
              <w:spacing w:line="240" w:lineRule="auto"/>
              <w:jc w:val="both"/>
              <w:rPr>
                <w:rStyle w:val="c18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Style w:val="c18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1.Функциональная грамотность школьника как совокупность предметных и интегративных компонентов.</w:t>
            </w:r>
          </w:p>
          <w:p w14:paraId="63EAC7B5" w14:textId="77777777" w:rsidR="00B90157" w:rsidRPr="00736EF0" w:rsidRDefault="00B90157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2.Финансова грамотность как составляющая функциональной</w:t>
            </w:r>
            <w:r w:rsidR="002E699E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грамотности.</w:t>
            </w:r>
          </w:p>
          <w:p w14:paraId="40FC6689" w14:textId="77777777" w:rsidR="002E699E" w:rsidRPr="00736EF0" w:rsidRDefault="002E699E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3.Формирование метапредметных УУД в школе: смысловое чтение и работа с текстом.</w:t>
            </w:r>
          </w:p>
          <w:p w14:paraId="2DF6724F" w14:textId="77777777" w:rsidR="002E699E" w:rsidRPr="00736EF0" w:rsidRDefault="002E699E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4.Оценка функциональной грамотности младшего школьника.</w:t>
            </w:r>
          </w:p>
          <w:p w14:paraId="628C00B0" w14:textId="77777777" w:rsidR="006319B4" w:rsidRPr="00736EF0" w:rsidRDefault="006319B4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3E6C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Знакомство с нормативными документами, методическими рекомендациями</w:t>
            </w:r>
            <w:r w:rsidR="008018BB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r w:rsidR="00362903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Знакомство и применение на практике новых педагогических технологий.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0F3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Практические  материалы</w:t>
            </w:r>
            <w:proofErr w:type="gram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 сообщения. Изучение требований современных образовательных стандартов к образовательному процессу</w:t>
            </w:r>
            <w:r w:rsidR="008018BB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14:paraId="1D8B7A58" w14:textId="77777777" w:rsidR="003835AD" w:rsidRPr="00736EF0" w:rsidRDefault="003835AD" w:rsidP="00736EF0">
            <w:pPr>
              <w:pStyle w:val="a3"/>
              <w:rPr>
                <w:color w:val="7F7F7F" w:themeColor="text1" w:themeTint="8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411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B409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A70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 Е.В.</w:t>
            </w:r>
            <w:proofErr w:type="gram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</w:p>
          <w:p w14:paraId="627EE641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395434F7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E80AA0A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Лобазова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И.А.</w:t>
            </w:r>
          </w:p>
          <w:p w14:paraId="59083851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B6570D7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DA6B3C8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F4BEB08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E8450A0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515BEE1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Мхитарян Е.О.</w:t>
            </w:r>
          </w:p>
          <w:p w14:paraId="2E486C6C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B7424EE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1B9930F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74B5CB2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13005FC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Лобарева Н.Н.</w:t>
            </w:r>
          </w:p>
          <w:p w14:paraId="3A626EE9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D45BCBB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76634D7" w14:textId="77777777" w:rsidR="002E699E" w:rsidRPr="00736EF0" w:rsidRDefault="002E699E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Миронова А.А.</w:t>
            </w:r>
          </w:p>
          <w:p w14:paraId="1705ECF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960261B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8A2AF00" w14:textId="77777777" w:rsidR="008018BB" w:rsidRPr="00736EF0" w:rsidRDefault="008018B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736EF0" w:rsidRPr="00736EF0" w14:paraId="20F12172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2F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работа</w:t>
            </w:r>
          </w:p>
          <w:p w14:paraId="3B0B0159" w14:textId="77777777" w:rsidR="003835AD" w:rsidRPr="00736EF0" w:rsidRDefault="00C239A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1.Предметная неде</w:t>
            </w:r>
            <w:r w:rsidR="0065198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ля математики.</w:t>
            </w:r>
          </w:p>
          <w:p w14:paraId="303F7A37" w14:textId="77777777" w:rsidR="00C239A2" w:rsidRPr="00736EF0" w:rsidRDefault="00C239A2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E406361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7313A1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2.Предметная неделя по русскому языку и литературному чтению.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1A2A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Представление опыта актуализации возможностей урока и внеклассных мероприятий</w:t>
            </w:r>
          </w:p>
          <w:p w14:paraId="648E6B43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D769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Создание папки, содержащей практические рекомендации педагогам.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AA77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Февраль</w:t>
            </w:r>
          </w:p>
          <w:p w14:paraId="5F397078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923F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Открытые уроки и внеклассные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4EE2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Е.В.</w:t>
            </w:r>
          </w:p>
          <w:p w14:paraId="0215FF55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 учителя</w:t>
            </w:r>
          </w:p>
        </w:tc>
      </w:tr>
      <w:tr w:rsidR="00736EF0" w:rsidRPr="00736EF0" w14:paraId="6A26456D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36B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736EF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Заседание № 4</w:t>
            </w:r>
          </w:p>
          <w:p w14:paraId="6201C8C5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Тема: «</w:t>
            </w:r>
            <w:r w:rsidR="006217F5" w:rsidRPr="00736EF0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Современная цифровая среда</w:t>
            </w:r>
            <w:r w:rsidRPr="00736EF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4"/>
                <w:szCs w:val="24"/>
              </w:rPr>
              <w:t>».</w:t>
            </w:r>
          </w:p>
          <w:p w14:paraId="798012CB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  <w:p w14:paraId="415DDECC" w14:textId="77777777" w:rsidR="006217F5" w:rsidRPr="00736EF0" w:rsidRDefault="003835AD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  <w:r w:rsidR="006217F5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ИКТ технологии в условиях цифровизации образования.</w:t>
            </w:r>
          </w:p>
          <w:p w14:paraId="4939050F" w14:textId="77777777" w:rsidR="006217F5" w:rsidRPr="00736EF0" w:rsidRDefault="006217F5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2.Материально – техническая база образовательной организации и организация он – лайн 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мероприятий.</w:t>
            </w:r>
          </w:p>
          <w:p w14:paraId="2B83FF32" w14:textId="77777777" w:rsidR="006217F5" w:rsidRPr="00736EF0" w:rsidRDefault="006217F5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3.Виды сетевого взаимодействия в образовании.</w:t>
            </w:r>
          </w:p>
          <w:p w14:paraId="01E1E67A" w14:textId="77777777" w:rsidR="006217F5" w:rsidRPr="00736EF0" w:rsidRDefault="006217F5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4.Система дистанционного обучения в условиях информатизации и цифровизации.</w:t>
            </w:r>
          </w:p>
          <w:p w14:paraId="52538A78" w14:textId="77777777" w:rsidR="00B17EAB" w:rsidRPr="00736EF0" w:rsidRDefault="006217F5" w:rsidP="00736EF0">
            <w:pPr>
              <w:spacing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5. Интеграция образовательных технологий в условиях формирования компетенций обучающихся.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079E" w14:textId="77777777" w:rsidR="003835AD" w:rsidRPr="00736EF0" w:rsidRDefault="00C146DF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Изучение и распространение опыта по проблеме формирования творческого потенциала школьников.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2A10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Освещение </w:t>
            </w: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вопросов  теории</w:t>
            </w:r>
            <w:proofErr w:type="gram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и практики.</w:t>
            </w:r>
          </w:p>
          <w:p w14:paraId="79BB96B4" w14:textId="77777777" w:rsidR="00C146DF" w:rsidRPr="00736EF0" w:rsidRDefault="00C146DF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Создание папки, содержащей практические рекомендации педагогам.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710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DF58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24B7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Е.В.,</w:t>
            </w:r>
          </w:p>
          <w:p w14:paraId="58C6299D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45376186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8A52453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Савельева И.И.</w:t>
            </w:r>
          </w:p>
          <w:p w14:paraId="726F6B67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77833F2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96DA98D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Якунина А.С.</w:t>
            </w:r>
          </w:p>
          <w:p w14:paraId="1F0E4983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226DE6A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82F4859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8F74EE2" w14:textId="77777777" w:rsidR="006217F5" w:rsidRPr="00736EF0" w:rsidRDefault="006217F5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29A08B3" w14:textId="77777777" w:rsidR="006217F5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Черных М.Е.</w:t>
            </w:r>
          </w:p>
          <w:p w14:paraId="6A4C7146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1A277C1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0D8F21E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DCD3BEB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Сычугова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И.В.</w:t>
            </w:r>
          </w:p>
          <w:p w14:paraId="05808A1B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F3ED838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8F9AED8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DB5476C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Ерастова Л.П.</w:t>
            </w:r>
          </w:p>
          <w:p w14:paraId="6E81C17D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2E8CEA7" w14:textId="77777777" w:rsidR="00B17EAB" w:rsidRPr="00736EF0" w:rsidRDefault="00B17EAB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84C820F" w14:textId="77777777" w:rsidR="00C146DF" w:rsidRPr="00736EF0" w:rsidRDefault="00C146DF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736EF0" w:rsidRPr="00736EF0" w14:paraId="0D80B7BA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5E7B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 xml:space="preserve"> работа</w:t>
            </w:r>
          </w:p>
          <w:p w14:paraId="622F867F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1.Неделя естественных наук.</w:t>
            </w:r>
          </w:p>
          <w:p w14:paraId="5447B2F7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DA99F18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F49551A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B52AA2D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 Организация контроля в начальной школе</w:t>
            </w:r>
            <w:r w:rsidR="00E807C6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14:paraId="3D57511F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9CFE4C2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787BFCB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DD59601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5E8743D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1C013C4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0C3043F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486A7A6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CDA5F13" w14:textId="77777777" w:rsidR="00E807C6" w:rsidRPr="00736EF0" w:rsidRDefault="00E807C6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3.Отработка механизма учёта индивидуальных достижений обучающихся в начальной школе (ученическое портфолио)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3897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Представление опыта актуализации возможностей урока и внеклассных мероприятий</w:t>
            </w:r>
          </w:p>
          <w:p w14:paraId="454DC6C8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3CFBCE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Проверка интеллектуального развития учащихся (МЭДИС).</w:t>
            </w:r>
          </w:p>
          <w:p w14:paraId="638EA004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Мониторинг сформированности</w:t>
            </w:r>
            <w:r w:rsidR="0065198D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ОУУН в начальной школе за 2023-2024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уч.год</w:t>
            </w:r>
          </w:p>
          <w:p w14:paraId="719D98D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ВПР</w:t>
            </w:r>
          </w:p>
          <w:p w14:paraId="45FD2C59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2DAC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Создание папки, содержащей практические рекомендации педагогам, диагностические методики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313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Апрель</w:t>
            </w:r>
          </w:p>
          <w:p w14:paraId="499AFD3C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9F1BC83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9D9E60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75963DF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B591BA2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Апрель</w:t>
            </w:r>
          </w:p>
          <w:p w14:paraId="1485E37B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Май</w:t>
            </w:r>
          </w:p>
          <w:p w14:paraId="6F74A00D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82CFFAB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1592129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359D3CB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81F11E6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3AFE87D6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1ADEA11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7F97967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8B3151F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93E22A5" w14:textId="77777777" w:rsidR="00E807C6" w:rsidRPr="00736EF0" w:rsidRDefault="00E807C6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2B9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00F0391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B08D301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C93949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74B967A2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7C9A3F9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Комплексные итоговые</w:t>
            </w:r>
          </w:p>
          <w:p w14:paraId="5DA42D25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работы, 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C4A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 учителя</w:t>
            </w:r>
          </w:p>
          <w:p w14:paraId="7BFE29A4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0907508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20E6A8DF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BE93B3E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D929742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BC1A1BC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 Е.В.</w:t>
            </w:r>
            <w:proofErr w:type="gram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</w:p>
          <w:p w14:paraId="1E666C36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5A520EF6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1914C7D0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D42453D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0267045D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451F1709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54C39767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14:paraId="6E9420CF" w14:textId="77777777" w:rsidR="00E807C6" w:rsidRPr="00736EF0" w:rsidRDefault="00E807C6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 учителя</w:t>
            </w:r>
          </w:p>
          <w:p w14:paraId="43BB8F99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736EF0" w:rsidRPr="00736EF0" w14:paraId="26163559" w14:textId="77777777" w:rsidTr="004010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1790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736EF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  <w:t>Заседание № 5</w:t>
            </w:r>
          </w:p>
          <w:p w14:paraId="2A35C39C" w14:textId="77777777" w:rsidR="003835AD" w:rsidRPr="00736EF0" w:rsidRDefault="003835AD" w:rsidP="00736EF0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>Тема: «Подведение итогов работы предметно – методической кафедры у</w:t>
            </w:r>
            <w:r w:rsidR="00B17EAB"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 xml:space="preserve">чителей </w:t>
            </w:r>
            <w:r w:rsidR="00B17EAB"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lastRenderedPageBreak/>
              <w:t>начальных классов в 2023-2024</w:t>
            </w:r>
            <w:r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 xml:space="preserve"> учебном году. Планирование работы предметно – методической кафедры уч</w:t>
            </w:r>
            <w:r w:rsidR="002E0D5F"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 xml:space="preserve">ителей начальных классов на </w:t>
            </w:r>
            <w:r w:rsidR="00B17EAB"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 xml:space="preserve">2024-2025 </w:t>
            </w:r>
            <w:r w:rsidRPr="00736EF0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4"/>
                <w:szCs w:val="24"/>
              </w:rPr>
              <w:t>учебный год».</w:t>
            </w:r>
          </w:p>
          <w:p w14:paraId="6B9DF868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1.Совместный анализ итоговых к/р за курс начальной школы</w:t>
            </w:r>
          </w:p>
          <w:p w14:paraId="264FAB96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2.Анализ работы предметно – методической кафедры уч</w:t>
            </w:r>
            <w:r w:rsidR="00B17EAB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ителей начальных классов за 2023-2024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учебный год</w:t>
            </w:r>
          </w:p>
          <w:p w14:paraId="5976726E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3.Обсуждение плана работы предметн</w:t>
            </w:r>
            <w:r w:rsidR="00530429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 – </w:t>
            </w:r>
            <w:r w:rsidR="00B17EAB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методической кафедры на 2024-2025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учебный год</w:t>
            </w:r>
          </w:p>
          <w:p w14:paraId="3010D71B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4.Методическая копилка-обзор методических находок учителей</w:t>
            </w:r>
          </w:p>
          <w:p w14:paraId="1118E4ED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5.Подведение итогов работы учителей 1- 4-х классов.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1D5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Подведение итогов работы за учебный год</w:t>
            </w:r>
            <w:r w:rsidR="004C7CB2"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</w:p>
          <w:p w14:paraId="100591AB" w14:textId="77777777" w:rsidR="004C7CB2" w:rsidRPr="00736EF0" w:rsidRDefault="004C7CB2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Ознакомить учителей с результатами деятельности 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 xml:space="preserve">кафедры. </w:t>
            </w:r>
          </w:p>
          <w:p w14:paraId="40B203D2" w14:textId="77777777" w:rsidR="004C7CB2" w:rsidRPr="00736EF0" w:rsidRDefault="004C7CB2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Наметить перспективы дальнейшей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70B3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Подготовка цикла разработок по теме самообразования.</w:t>
            </w:r>
          </w:p>
          <w:p w14:paraId="04753B9A" w14:textId="77777777" w:rsidR="003835AD" w:rsidRPr="00736EF0" w:rsidRDefault="003835AD" w:rsidP="00736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Систематизация литературы по теме самообразования </w:t>
            </w: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(опыт коллег к изучению, публикации, документация, педагогические новинки и т.д.)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3BBE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B5B9" w14:textId="77777777" w:rsidR="003835AD" w:rsidRPr="00736EF0" w:rsidRDefault="003835AD" w:rsidP="0073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61E8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Борзова  Е.В.</w:t>
            </w:r>
            <w:proofErr w:type="gram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</w:t>
            </w:r>
          </w:p>
          <w:p w14:paraId="584CEA1B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Шаманина</w:t>
            </w:r>
            <w:proofErr w:type="spellEnd"/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Е.А.</w:t>
            </w:r>
          </w:p>
          <w:p w14:paraId="19BDEC12" w14:textId="77777777" w:rsidR="003835AD" w:rsidRPr="00736EF0" w:rsidRDefault="003835AD" w:rsidP="00736EF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36EF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 учителя</w:t>
            </w:r>
          </w:p>
        </w:tc>
      </w:tr>
    </w:tbl>
    <w:p w14:paraId="3D0963C2" w14:textId="77777777" w:rsidR="001D4E1A" w:rsidRPr="00736EF0" w:rsidRDefault="001D4E1A" w:rsidP="00736EF0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1D4E1A" w:rsidRPr="00736EF0" w:rsidSect="00736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6C"/>
    <w:multiLevelType w:val="hybridMultilevel"/>
    <w:tmpl w:val="C282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70F8"/>
    <w:multiLevelType w:val="hybridMultilevel"/>
    <w:tmpl w:val="94B67430"/>
    <w:lvl w:ilvl="0" w:tplc="C812EA7E">
      <w:start w:val="1"/>
      <w:numFmt w:val="decimal"/>
      <w:lvlText w:val="%1."/>
      <w:lvlJc w:val="left"/>
      <w:pPr>
        <w:ind w:left="795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55681">
    <w:abstractNumId w:val="0"/>
  </w:num>
  <w:num w:numId="2" w16cid:durableId="117665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AD"/>
    <w:rsid w:val="00013708"/>
    <w:rsid w:val="00043203"/>
    <w:rsid w:val="0016327C"/>
    <w:rsid w:val="001C5D35"/>
    <w:rsid w:val="001D4E1A"/>
    <w:rsid w:val="00213129"/>
    <w:rsid w:val="00233FB3"/>
    <w:rsid w:val="00265C97"/>
    <w:rsid w:val="002C7645"/>
    <w:rsid w:val="002E0D5F"/>
    <w:rsid w:val="002E699E"/>
    <w:rsid w:val="00362903"/>
    <w:rsid w:val="003835AD"/>
    <w:rsid w:val="004338EF"/>
    <w:rsid w:val="00441241"/>
    <w:rsid w:val="004C7CB2"/>
    <w:rsid w:val="004E7858"/>
    <w:rsid w:val="004F7179"/>
    <w:rsid w:val="00530429"/>
    <w:rsid w:val="00534BBF"/>
    <w:rsid w:val="005A4D8F"/>
    <w:rsid w:val="005B4902"/>
    <w:rsid w:val="006217F5"/>
    <w:rsid w:val="006319B4"/>
    <w:rsid w:val="0065198D"/>
    <w:rsid w:val="00682A64"/>
    <w:rsid w:val="006B043B"/>
    <w:rsid w:val="006B13E7"/>
    <w:rsid w:val="007030B1"/>
    <w:rsid w:val="00736EF0"/>
    <w:rsid w:val="00767874"/>
    <w:rsid w:val="007C0890"/>
    <w:rsid w:val="007C593F"/>
    <w:rsid w:val="008018BB"/>
    <w:rsid w:val="00823613"/>
    <w:rsid w:val="00840E09"/>
    <w:rsid w:val="008A26CE"/>
    <w:rsid w:val="009A2902"/>
    <w:rsid w:val="009B28D9"/>
    <w:rsid w:val="009E55D2"/>
    <w:rsid w:val="00A240DE"/>
    <w:rsid w:val="00B17EAB"/>
    <w:rsid w:val="00B267D5"/>
    <w:rsid w:val="00B54D1C"/>
    <w:rsid w:val="00B90157"/>
    <w:rsid w:val="00B9381A"/>
    <w:rsid w:val="00C01655"/>
    <w:rsid w:val="00C146DF"/>
    <w:rsid w:val="00C239A2"/>
    <w:rsid w:val="00C3579D"/>
    <w:rsid w:val="00C41734"/>
    <w:rsid w:val="00E229E6"/>
    <w:rsid w:val="00E301AD"/>
    <w:rsid w:val="00E807C6"/>
    <w:rsid w:val="00F9126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9FD"/>
  <w15:docId w15:val="{CA831061-8F73-446D-BC38-142C68D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35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3835AD"/>
  </w:style>
  <w:style w:type="character" w:customStyle="1" w:styleId="c18">
    <w:name w:val="c18"/>
    <w:basedOn w:val="a0"/>
    <w:rsid w:val="003835AD"/>
  </w:style>
  <w:style w:type="paragraph" w:styleId="a5">
    <w:name w:val="List Paragraph"/>
    <w:basedOn w:val="a"/>
    <w:uiPriority w:val="34"/>
    <w:qFormat/>
    <w:rsid w:val="00C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33B5-0F04-43C8-AB12-B285CC09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Nina Arabkhanova</cp:lastModifiedBy>
  <cp:revision>30</cp:revision>
  <cp:lastPrinted>2023-07-30T12:12:00Z</cp:lastPrinted>
  <dcterms:created xsi:type="dcterms:W3CDTF">2021-06-16T10:32:00Z</dcterms:created>
  <dcterms:modified xsi:type="dcterms:W3CDTF">2023-07-30T12:12:00Z</dcterms:modified>
</cp:coreProperties>
</file>