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16B7" w14:textId="77777777" w:rsidR="009B768E" w:rsidRPr="00E833A5" w:rsidRDefault="009B768E" w:rsidP="009B768E">
      <w:pPr>
        <w:spacing w:before="30" w:after="3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Методическая тема гимназии</w:t>
      </w:r>
      <w:r w:rsidRPr="00E833A5"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4"/>
          <w:lang w:eastAsia="ru-RU"/>
        </w:rPr>
        <w:t xml:space="preserve">: 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«Функциональная грамотность учителя – основа развития функциональной грамотности ученика»</w:t>
      </w:r>
    </w:p>
    <w:p w14:paraId="4AB73290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Цель: создать условия для овладения методами, технологиями и подходами к формированию функциональной грамотности учителя, как средства повышения эффективности качества образования. </w:t>
      </w:r>
    </w:p>
    <w:p w14:paraId="711B8E1C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</w:p>
    <w:p w14:paraId="4927B32B" w14:textId="209A0443" w:rsidR="009B768E" w:rsidRPr="00E833A5" w:rsidRDefault="009B768E" w:rsidP="009B768E">
      <w:pPr>
        <w:spacing w:after="0" w:line="24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Задачами методической</w:t>
      </w:r>
      <w:r w:rsidR="000324A1"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 xml:space="preserve"> работы на 202</w:t>
      </w:r>
      <w:r w:rsidR="00551B31"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3</w:t>
      </w:r>
      <w:r w:rsidR="000324A1"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 xml:space="preserve"> – 202</w:t>
      </w:r>
      <w:r w:rsidR="00551B31"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4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 xml:space="preserve"> учебный год являются:</w:t>
      </w:r>
    </w:p>
    <w:p w14:paraId="13116126" w14:textId="77777777" w:rsidR="009B768E" w:rsidRPr="00E833A5" w:rsidRDefault="009B768E" w:rsidP="009B76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1. Изучение отечественной и международной практики развития функциональной грамотности школьников.</w:t>
      </w:r>
    </w:p>
    <w:p w14:paraId="1CC8B132" w14:textId="77777777" w:rsidR="009B768E" w:rsidRPr="00E833A5" w:rsidRDefault="009B768E" w:rsidP="009B76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2. Определение механизмов реализации системы мер по развитию функциональной грамотности школьников.</w:t>
      </w:r>
    </w:p>
    <w:p w14:paraId="5A427C17" w14:textId="77777777" w:rsidR="009B768E" w:rsidRPr="00E833A5" w:rsidRDefault="009B768E" w:rsidP="009B76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3. Обеспечение модернизации содержания образования: стандартов, учебных планов и программ.</w:t>
      </w:r>
    </w:p>
    <w:p w14:paraId="439F6FA6" w14:textId="77777777" w:rsidR="009B768E" w:rsidRPr="00E833A5" w:rsidRDefault="009B768E" w:rsidP="009B76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4. Разработка учебно-методического обеспечения образовательного процесса.</w:t>
      </w:r>
    </w:p>
    <w:p w14:paraId="568AFF5B" w14:textId="77777777" w:rsidR="009B768E" w:rsidRPr="00E833A5" w:rsidRDefault="009B768E" w:rsidP="009B768E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5.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Совершенствование методов и технологий обучения навыкам </w:t>
      </w:r>
      <w:proofErr w:type="gramStart"/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функциональной  грамотности</w:t>
      </w:r>
      <w:proofErr w:type="gramEnd"/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;</w:t>
      </w:r>
    </w:p>
    <w:p w14:paraId="2D732DE9" w14:textId="77777777" w:rsidR="009B768E" w:rsidRPr="00E833A5" w:rsidRDefault="009B768E" w:rsidP="009B768E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6.</w:t>
      </w:r>
      <w:proofErr w:type="gramStart"/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Формирование  навыков</w:t>
      </w:r>
      <w:proofErr w:type="gramEnd"/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, которые необходимо системно применять в учебной деятельности;</w:t>
      </w:r>
    </w:p>
    <w:p w14:paraId="36B5140B" w14:textId="77777777" w:rsidR="009B768E" w:rsidRPr="00E833A5" w:rsidRDefault="009B768E" w:rsidP="009B768E">
      <w:pPr>
        <w:spacing w:after="0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7.Обеспечение условий для повышения знаний по обучению функциональной грамотности учителя;</w:t>
      </w:r>
    </w:p>
    <w:p w14:paraId="5BCEC003" w14:textId="77777777" w:rsidR="009B768E" w:rsidRPr="00E833A5" w:rsidRDefault="009B768E" w:rsidP="009B768E">
      <w:pPr>
        <w:spacing w:after="0"/>
        <w:jc w:val="both"/>
        <w:rPr>
          <w:rFonts w:ascii="Calibri" w:eastAsia="Times New Roman" w:hAnsi="Calibri" w:cs="Times New Roman"/>
          <w:color w:val="7F7F7F" w:themeColor="text1" w:themeTint="80"/>
          <w:sz w:val="24"/>
          <w:szCs w:val="24"/>
          <w:highlight w:val="yellow"/>
          <w:lang w:eastAsia="ru-RU"/>
        </w:rPr>
      </w:pPr>
    </w:p>
    <w:p w14:paraId="25A92103" w14:textId="77777777" w:rsidR="009B768E" w:rsidRPr="00E833A5" w:rsidRDefault="009B768E" w:rsidP="009B768E">
      <w:pPr>
        <w:spacing w:after="52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 w:color="000000"/>
          <w:lang w:eastAsia="ru-RU"/>
        </w:rPr>
        <w:t>Достижение поставленных задач в образовательном учреждении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реализуется через: </w:t>
      </w:r>
    </w:p>
    <w:p w14:paraId="64643579" w14:textId="77777777" w:rsidR="009B768E" w:rsidRPr="00E833A5" w:rsidRDefault="009B768E" w:rsidP="009B768E">
      <w:pPr>
        <w:numPr>
          <w:ilvl w:val="0"/>
          <w:numId w:val="1"/>
        </w:numPr>
        <w:spacing w:after="53" w:line="236" w:lineRule="auto"/>
        <w:ind w:right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интеграцию программ общего и дополнительного образования на основе исследовательской деятельности учащихся; </w:t>
      </w:r>
    </w:p>
    <w:p w14:paraId="73644470" w14:textId="77777777" w:rsidR="009B768E" w:rsidRPr="00E833A5" w:rsidRDefault="009B768E" w:rsidP="009B768E">
      <w:pPr>
        <w:numPr>
          <w:ilvl w:val="0"/>
          <w:numId w:val="1"/>
        </w:numPr>
        <w:spacing w:after="53" w:line="236" w:lineRule="auto"/>
        <w:ind w:right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создание условий для построения индивидуальной образовательной траектории для каждого учащегося (методики </w:t>
      </w:r>
      <w:r w:rsidR="000324A1"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системно-</w:t>
      </w:r>
      <w:proofErr w:type="gramStart"/>
      <w:r w:rsidR="000324A1"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деятельностного  подхода</w:t>
      </w:r>
      <w:proofErr w:type="gramEnd"/>
      <w:r w:rsidR="000324A1"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, 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личностно-ориентированного характера, информатизация образовательного процесса и др.); </w:t>
      </w:r>
    </w:p>
    <w:p w14:paraId="68A26296" w14:textId="77777777" w:rsidR="009B768E" w:rsidRPr="00E833A5" w:rsidRDefault="009B768E" w:rsidP="009B768E">
      <w:pPr>
        <w:numPr>
          <w:ilvl w:val="0"/>
          <w:numId w:val="2"/>
        </w:numPr>
        <w:spacing w:after="53" w:line="236" w:lineRule="auto"/>
        <w:ind w:right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предоставление возможности для всестороннего развития личности за счет внеурочной деятельности (кружки различной направленности), нетрадиционных форм проведения уроков; </w:t>
      </w:r>
    </w:p>
    <w:p w14:paraId="38AD15E5" w14:textId="77777777" w:rsidR="009B768E" w:rsidRPr="00E833A5" w:rsidRDefault="009B768E" w:rsidP="009B768E">
      <w:pPr>
        <w:numPr>
          <w:ilvl w:val="0"/>
          <w:numId w:val="2"/>
        </w:numPr>
        <w:spacing w:after="53" w:line="236" w:lineRule="auto"/>
        <w:ind w:right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создание условий для выполнения учащимися качественных исследовательских работ и проектных разработок в области актуальной научной проблематики; </w:t>
      </w:r>
    </w:p>
    <w:p w14:paraId="632DC044" w14:textId="77777777" w:rsidR="009B768E" w:rsidRPr="00E833A5" w:rsidRDefault="009B768E" w:rsidP="009B768E">
      <w:pPr>
        <w:numPr>
          <w:ilvl w:val="0"/>
          <w:numId w:val="2"/>
        </w:numPr>
        <w:spacing w:after="53" w:line="236" w:lineRule="auto"/>
        <w:ind w:right="11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создание условий для подготовки участников и молодежных команд для участия в олимпиадах, конкурсах и соревнованиях муниципального, регионального, Всероссийского и международного уровня. </w:t>
      </w:r>
    </w:p>
    <w:p w14:paraId="6D35D4E1" w14:textId="77777777" w:rsidR="009B768E" w:rsidRPr="00E833A5" w:rsidRDefault="009B768E" w:rsidP="009B76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highlight w:val="yellow"/>
          <w:lang w:eastAsia="ru-RU"/>
        </w:rPr>
      </w:pPr>
    </w:p>
    <w:p w14:paraId="4534B652" w14:textId="77777777" w:rsidR="009B768E" w:rsidRPr="00E833A5" w:rsidRDefault="009B768E" w:rsidP="009B768E">
      <w:p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Организация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 xml:space="preserve"> 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методической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 xml:space="preserve"> 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работы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 xml:space="preserve"> 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происходит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 xml:space="preserve"> 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в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 xml:space="preserve"> 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следующих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u w:val="single"/>
          <w:lang w:eastAsia="ru-RU"/>
        </w:rPr>
        <w:t xml:space="preserve"> 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u w:val="single"/>
          <w:lang w:eastAsia="ru-RU"/>
        </w:rPr>
        <w:t>формах</w:t>
      </w:r>
      <w:r w:rsidRPr="00E833A5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ru-RU"/>
        </w:rPr>
        <w:t>:</w:t>
      </w: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  </w:t>
      </w:r>
    </w:p>
    <w:p w14:paraId="124347ED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педагогические советы; </w:t>
      </w:r>
    </w:p>
    <w:p w14:paraId="3A2B044C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методические советы; </w:t>
      </w:r>
    </w:p>
    <w:p w14:paraId="1F50B01A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предметно-методические кафедры учителей-предметников, с целью обобщения педагогического опыта; </w:t>
      </w:r>
    </w:p>
    <w:p w14:paraId="75809CC6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работа педагогов над темами по самообразованию;  </w:t>
      </w:r>
    </w:p>
    <w:p w14:paraId="620B5522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открытые уроки с использованием ИКТ;</w:t>
      </w:r>
    </w:p>
    <w:p w14:paraId="67CDE745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аттестация педагогов; </w:t>
      </w:r>
    </w:p>
    <w:p w14:paraId="612E2DD0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участие педагогов в семинарах и научно-практических конференциях; </w:t>
      </w:r>
    </w:p>
    <w:p w14:paraId="43A0660B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курсовая переподготовка (в том числе дистанционная);</w:t>
      </w:r>
    </w:p>
    <w:p w14:paraId="7B7799E5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участие в конкурсах педагогического мастерства, активное участие в педагогических конкурсах, мастер-классах, форумах и фестивалях;</w:t>
      </w:r>
    </w:p>
    <w:p w14:paraId="3657E798" w14:textId="77777777" w:rsidR="009B768E" w:rsidRPr="00E833A5" w:rsidRDefault="009B768E" w:rsidP="009B768E">
      <w:pPr>
        <w:numPr>
          <w:ilvl w:val="0"/>
          <w:numId w:val="3"/>
        </w:numPr>
        <w:spacing w:after="47" w:line="240" w:lineRule="auto"/>
        <w:rPr>
          <w:rFonts w:ascii="Calibri" w:eastAsia="Times New Roman" w:hAnsi="Calibri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участие в инновационной деятельности, освоение новых педагогических технологий</w:t>
      </w:r>
      <w:r w:rsidRPr="00E833A5">
        <w:rPr>
          <w:rFonts w:ascii="Calibri" w:eastAsia="Times New Roman" w:hAnsi="Calibri" w:cs="Times New Roman"/>
          <w:color w:val="7F7F7F" w:themeColor="text1" w:themeTint="80"/>
          <w:sz w:val="24"/>
          <w:szCs w:val="24"/>
          <w:lang w:eastAsia="ru-RU"/>
        </w:rPr>
        <w:t>.</w:t>
      </w:r>
    </w:p>
    <w:p w14:paraId="655C805E" w14:textId="77777777" w:rsidR="009B768E" w:rsidRPr="00E833A5" w:rsidRDefault="009B768E" w:rsidP="009B7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eastAsia="ru-RU"/>
        </w:rPr>
      </w:pPr>
      <w:r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eastAsia="ru-RU"/>
        </w:rPr>
        <w:t>Приоритетные направления методической работы</w:t>
      </w:r>
    </w:p>
    <w:p w14:paraId="28B5814C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педагога;</w:t>
      </w:r>
    </w:p>
    <w:p w14:paraId="562E10B5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ребёнка;</w:t>
      </w:r>
    </w:p>
    <w:p w14:paraId="4043D043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• формирование мотивации к учебной деятельности через создание эмоционально-психологического комфорта в общении ученика с учителем и другими детьми; </w:t>
      </w:r>
    </w:p>
    <w:p w14:paraId="04997262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семьи;</w:t>
      </w:r>
    </w:p>
    <w:p w14:paraId="0DC5DD7D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обучения, и воспитания, в развитии современного стиля педагогического мышления; </w:t>
      </w:r>
    </w:p>
    <w:p w14:paraId="7ACECD9D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• непрерывное самообразование преподавателя и повышение уровня профессионального мастерства;</w:t>
      </w:r>
    </w:p>
    <w:p w14:paraId="6AB2EBA1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• включение преподавателей в творческий поиск, в инновационную деятельность;</w:t>
      </w:r>
    </w:p>
    <w:p w14:paraId="6D067965" w14:textId="77777777" w:rsidR="009B768E" w:rsidRPr="00E833A5" w:rsidRDefault="009B768E" w:rsidP="009B7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• достижение оптимального уровня образования, воспитанности и развития обучающихся.</w:t>
      </w:r>
    </w:p>
    <w:p w14:paraId="2C6C05D6" w14:textId="77777777" w:rsidR="009B768E" w:rsidRPr="00E833A5" w:rsidRDefault="009B768E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4728BD2E" w14:textId="77777777" w:rsidR="009B768E" w:rsidRPr="00E833A5" w:rsidRDefault="009B768E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00EE70C5" w14:textId="77777777" w:rsidR="009B768E" w:rsidRPr="00E833A5" w:rsidRDefault="009B768E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5668EDFD" w14:textId="77777777" w:rsidR="009B768E" w:rsidRPr="00E833A5" w:rsidRDefault="009B768E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127ED423" w14:textId="77777777" w:rsidR="009B768E" w:rsidRPr="00E833A5" w:rsidRDefault="009B768E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269CFDC3" w14:textId="77777777" w:rsidR="009B768E" w:rsidRPr="00E833A5" w:rsidRDefault="009B768E" w:rsidP="005973C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6FBFDA68" w14:textId="77777777" w:rsidR="009B768E" w:rsidRPr="00E833A5" w:rsidRDefault="009B768E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2E2ACD4E" w14:textId="77777777" w:rsidR="009B768E" w:rsidRPr="00E833A5" w:rsidRDefault="009B768E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14:paraId="3B12F730" w14:textId="5108E7C1" w:rsidR="001F5171" w:rsidRPr="00E833A5" w:rsidRDefault="001F5171" w:rsidP="001F517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Пл</w:t>
      </w:r>
      <w:r w:rsidR="009D480F"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ан м</w:t>
      </w:r>
      <w:r w:rsidR="00DF1DAD"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етодической работы школы на 202</w:t>
      </w:r>
      <w:r w:rsidR="00551B31"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3-</w:t>
      </w:r>
      <w:r w:rsidR="00DF1DAD"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202</w:t>
      </w:r>
      <w:r w:rsidR="00551B31"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4</w:t>
      </w:r>
      <w:r w:rsidRPr="00E833A5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 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8"/>
        <w:gridCol w:w="1157"/>
        <w:gridCol w:w="2023"/>
        <w:gridCol w:w="4436"/>
        <w:gridCol w:w="2786"/>
      </w:tblGrid>
      <w:tr w:rsidR="00E833A5" w:rsidRPr="00E833A5" w14:paraId="78ABE5E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1BBB6" w14:textId="77777777" w:rsidR="001F5171" w:rsidRPr="00E833A5" w:rsidRDefault="001F5171" w:rsidP="001F51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B15B4" w14:textId="77777777" w:rsidR="001F5171" w:rsidRPr="00E833A5" w:rsidRDefault="001F5171" w:rsidP="001F51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C530A" w14:textId="77777777" w:rsidR="001F5171" w:rsidRPr="00E833A5" w:rsidRDefault="001F5171" w:rsidP="001F51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A6666" w14:textId="77777777" w:rsidR="001F5171" w:rsidRPr="00E833A5" w:rsidRDefault="001F5171" w:rsidP="001F51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720A3" w14:textId="77777777" w:rsidR="001F5171" w:rsidRPr="00E833A5" w:rsidRDefault="001F5171" w:rsidP="001F517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833A5" w:rsidRPr="00E833A5" w14:paraId="31B41895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0B7B2" w14:textId="77777777" w:rsidR="001F5171" w:rsidRPr="00E833A5" w:rsidRDefault="001F5171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t>АВГУСТ</w:t>
            </w:r>
          </w:p>
        </w:tc>
      </w:tr>
      <w:tr w:rsidR="00E833A5" w:rsidRPr="00E833A5" w14:paraId="39027053" w14:textId="77777777" w:rsidTr="004960FB">
        <w:trPr>
          <w:trHeight w:val="4"/>
        </w:trPr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FDBC7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Выбор модели методической работы школы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F3E5B" w14:textId="77777777" w:rsidR="001F5171" w:rsidRPr="00E833A5" w:rsidRDefault="001F5171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7F377" w14:textId="77777777" w:rsidR="001F5171" w:rsidRPr="00E833A5" w:rsidRDefault="001F5171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3DDDF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Определить модель методической работы в зависимости от ключевой идеи школьной методической работы и форм объединения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36BFB" w14:textId="77777777" w:rsidR="001F5171" w:rsidRPr="00E833A5" w:rsidRDefault="00107398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Директор, заместитель директора по УВР, члены методического совета</w:t>
            </w:r>
          </w:p>
        </w:tc>
      </w:tr>
      <w:tr w:rsidR="00E833A5" w:rsidRPr="00E833A5" w14:paraId="6E504ADB" w14:textId="77777777" w:rsidTr="004960FB">
        <w:trPr>
          <w:trHeight w:val="4"/>
        </w:trPr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BE89C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Заседание методического совета школы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774F3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E64AB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8DE86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D6B76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</w:t>
            </w:r>
            <w:r w:rsidR="00382EB5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кого совета, замдиректора по УВР</w:t>
            </w:r>
          </w:p>
        </w:tc>
      </w:tr>
      <w:tr w:rsidR="00E833A5" w:rsidRPr="00E833A5" w14:paraId="4F6514D3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4AE38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школьных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C5B28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1EBF1" w14:textId="77777777" w:rsidR="001F5171" w:rsidRPr="00E833A5" w:rsidRDefault="001F5171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5514B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Проанализировать, как реализован план работы методического объединения на предыдущий учебный год. Определить цели, задачи, направления работы на новый учебный год. Рассмотреть рабочие программы педагогов на предмет учета в их тематическом планировании рабочей программы воспитания. Изучить федеральный перечень учебников, основные положения приоритетного национального проекта «Образование». Определить основные проблемы, пути выхода, наметить мероприятия методических объединений, направленные на повышение качества обра</w:t>
            </w:r>
            <w:r w:rsidR="003859A9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зования с акцентом на ГИА, ВПР, </w:t>
            </w:r>
            <w:r w:rsidR="00DF1DAD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="00DF1DAD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НОО,ФГОС</w:t>
            </w:r>
            <w:proofErr w:type="gramEnd"/>
            <w:r w:rsidR="00DF1DAD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ООО.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Провести ревизию часов курсовой подготовки педагогов. Уточнить и скорректировать темы по самообразованию 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C94CC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Руководители </w:t>
            </w:r>
            <w:r w:rsidR="00F6518F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школьных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методических объединений</w:t>
            </w:r>
          </w:p>
        </w:tc>
      </w:tr>
      <w:tr w:rsidR="00E833A5" w:rsidRPr="00E833A5" w14:paraId="17242929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CBDC3" w14:textId="77777777" w:rsidR="001F5171" w:rsidRPr="00E833A5" w:rsidRDefault="001F5171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03F26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Круглый стол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 реализации модуля «Классное руководство» рабочей программы воспитания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8DD3E" w14:textId="77777777" w:rsidR="001F5171" w:rsidRPr="00E833A5" w:rsidRDefault="001F5171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9A05" w14:textId="77777777" w:rsidR="001F5171" w:rsidRPr="00E833A5" w:rsidRDefault="001F5171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D8D75" w14:textId="77777777" w:rsidR="001F5171" w:rsidRPr="00E833A5" w:rsidRDefault="001F517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компетентности классных руководителей по вопросам составления планов воспитательной работы на учебный год. Проверить соответствие планов воспитательной работы рабочей программе воспитания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87A9A" w14:textId="77777777" w:rsidR="001F5171" w:rsidRPr="00E833A5" w:rsidRDefault="00F03F26" w:rsidP="00F03F2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ВР классные руководители</w:t>
            </w:r>
          </w:p>
        </w:tc>
      </w:tr>
      <w:tr w:rsidR="00E833A5" w:rsidRPr="00E833A5" w14:paraId="7F22E43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BBABF" w14:textId="77777777" w:rsidR="00DF1DAD" w:rsidRPr="00E833A5" w:rsidRDefault="00DF1DAD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Круглый стол по реализации модуля «Рабочая программа учителя» с помощью конструктора по обновленным ФГОС НОО и ООО 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81BB6" w14:textId="77777777" w:rsidR="00DF1DAD" w:rsidRPr="00E833A5" w:rsidRDefault="00DF1DAD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BE54B" w14:textId="77777777" w:rsidR="00DF1DAD" w:rsidRPr="00E833A5" w:rsidRDefault="00DF1DAD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82F5B" w14:textId="77777777" w:rsidR="00DF1DAD" w:rsidRPr="00E833A5" w:rsidRDefault="00DF1DAD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компет</w:t>
            </w:r>
            <w:r w:rsidR="00412669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ентности учителей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 вопросам составления РП и КТП на учебный год. 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BDB057" w14:textId="77777777" w:rsidR="00DF1DAD" w:rsidRPr="00E833A5" w:rsidRDefault="00DF1DAD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 учителя предметники</w:t>
            </w:r>
          </w:p>
        </w:tc>
      </w:tr>
      <w:tr w:rsidR="00E833A5" w:rsidRPr="00E833A5" w14:paraId="57F2630A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A711D" w14:textId="77777777" w:rsidR="00DF1DAD" w:rsidRPr="00E833A5" w:rsidRDefault="00DF1DAD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СЕНТЯБРЬ</w:t>
            </w:r>
          </w:p>
        </w:tc>
      </w:tr>
      <w:tr w:rsidR="00E833A5" w:rsidRPr="00E833A5" w14:paraId="141B2EF1" w14:textId="77777777" w:rsidTr="004960FB">
        <w:trPr>
          <w:trHeight w:val="9"/>
        </w:trPr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E5A11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Составление списка учит</w:t>
            </w:r>
            <w:r w:rsidR="008E5B2E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елей, которые аттестуются в 2022-</w:t>
            </w:r>
            <w:proofErr w:type="gramStart"/>
            <w:r w:rsidR="008E5B2E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2023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 учебном</w:t>
            </w:r>
            <w:proofErr w:type="gram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F313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702E3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66FFE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33F96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E833A5" w:rsidRPr="00E833A5" w14:paraId="64D1BE73" w14:textId="77777777" w:rsidTr="004960FB">
        <w:trPr>
          <w:trHeight w:val="9"/>
        </w:trPr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49808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Составление списка учителей, которые будут проходить курсы повышения квалификации в </w:t>
            </w:r>
            <w:r w:rsidR="008E5B2E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2022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-2</w:t>
            </w:r>
            <w:r w:rsidR="008E5B2E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023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96BDB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BA1A1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454A3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FBF10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4C4913DB" w14:textId="77777777" w:rsidTr="004960FB">
        <w:trPr>
          <w:trHeight w:val="9"/>
        </w:trPr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4225C" w14:textId="77777777" w:rsidR="00DF1DAD" w:rsidRPr="00E833A5" w:rsidRDefault="00DF1DAD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Моделирование системы работы с одаренными обучающимися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7026F" w14:textId="77777777" w:rsidR="00DF1DAD" w:rsidRPr="00E833A5" w:rsidRDefault="00DF1DAD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51C17" w14:textId="77777777" w:rsidR="00DF1DAD" w:rsidRPr="00E833A5" w:rsidRDefault="00DF1DAD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Организационная, 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367F0" w14:textId="77777777" w:rsidR="00DF1DAD" w:rsidRPr="00E833A5" w:rsidRDefault="00DF1DAD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Определить цели и задачи работы с одаренными обучающимися, составить и утвердить план работы в данном направлении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723E7" w14:textId="77777777" w:rsidR="00DF1DAD" w:rsidRPr="00E833A5" w:rsidRDefault="00DF1DAD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Замдиректора по УВР</w:t>
            </w:r>
          </w:p>
        </w:tc>
      </w:tr>
      <w:tr w:rsidR="00E833A5" w:rsidRPr="00E833A5" w14:paraId="5DA6D8BE" w14:textId="77777777" w:rsidTr="004960FB">
        <w:trPr>
          <w:trHeight w:val="9"/>
        </w:trPr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BA894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ВПР,РДР</w:t>
            </w:r>
            <w:proofErr w:type="gramEnd"/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EFE72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43C9A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5839C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Подготовить и провести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ВПР,РДР</w:t>
            </w:r>
            <w:proofErr w:type="gramEnd"/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6E332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Заместитель директора по УВР, учителя предметники</w:t>
            </w:r>
          </w:p>
        </w:tc>
      </w:tr>
      <w:tr w:rsidR="00E833A5" w:rsidRPr="00E833A5" w14:paraId="0DE9773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5DA3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Психологический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тренинг  для</w:t>
            </w:r>
            <w:proofErr w:type="gram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1977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BC8F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A13A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Психологическая подготовка, чтобы сплотить команду педагогов и повысить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качество образования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00E8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E833A5" w:rsidRPr="00E833A5" w14:paraId="3D92E5EE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EE7E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Самодиагностика риска профессионального выгорания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32C8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F5BC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0D85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Выявить проблемы профессионального выгорания и найти пути решения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8E69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33A5" w:rsidRPr="00E833A5" w14:paraId="6D2019D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BA25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FDD5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 3-й недели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C18F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7AAC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0754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E833A5" w:rsidRPr="00E833A5" w14:paraId="420DD581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BCF9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73A7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A5E3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E2BCB" w14:textId="77777777" w:rsidR="00B67C6B" w:rsidRPr="00E833A5" w:rsidRDefault="00B67C6B" w:rsidP="006B4B4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Составление планов открытых уроков, согласование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ВПР,РДР</w:t>
            </w:r>
            <w:proofErr w:type="gram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,ВСОШ  для обучающихся 2-11 классов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2D83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557CC366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484B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Анкетирование обучающихся 9–11-х классов по профориентации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33113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E774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29C5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Определить уровень подготовки учеников к осознанному планированию и реализации своего профессионального будущего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36169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ВР, классные руководители 9–11-х классов</w:t>
            </w:r>
          </w:p>
        </w:tc>
      </w:tr>
      <w:tr w:rsidR="00E833A5" w:rsidRPr="00E833A5" w14:paraId="5C8042B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0FA1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8377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5105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0F5A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FBC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E833A5" w:rsidRPr="00E833A5" w14:paraId="6C3F5466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CC01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15EF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4D6D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2B6E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033C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0739056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5B7A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453F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62F0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7FD6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0758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УВР,  замдиректора</w:t>
            </w:r>
            <w:proofErr w:type="gram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по ВР, председатель методического совета, педагог-психолог</w:t>
            </w:r>
          </w:p>
        </w:tc>
      </w:tr>
      <w:tr w:rsidR="00E833A5" w:rsidRPr="00E833A5" w14:paraId="7EFF6C2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1E11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Наставничество молодых и вновь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прибывших специалистов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6106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0AE8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Коррекционная,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3C90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Оказать методическую помощь и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поддержку специалистам школы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411E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Замдиректора по УВР, председатель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методического совета, педагог-психолог</w:t>
            </w:r>
          </w:p>
        </w:tc>
      </w:tr>
      <w:tr w:rsidR="00E833A5" w:rsidRPr="00E833A5" w14:paraId="2E936B4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81D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2F53D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700B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391B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распространение передового педагогического опыта через сайт школы и 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9475C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833A5" w:rsidRPr="00E833A5" w14:paraId="7363167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6D72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A0ADB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F32CC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A1A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1C8D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 по УВР</w:t>
            </w:r>
          </w:p>
        </w:tc>
      </w:tr>
      <w:tr w:rsidR="00E833A5" w:rsidRPr="00E833A5" w14:paraId="6601A700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24AD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Создание 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F0CED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B79D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3E1D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Создание структурированного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 функциональной грамотности, по подготовке к ВПР, РДР, ВСОШ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CE7B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833A5" w:rsidRPr="00E833A5" w14:paraId="42653E18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09732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t>ОКТЯБРЬ</w:t>
            </w:r>
          </w:p>
        </w:tc>
      </w:tr>
      <w:tr w:rsidR="00E833A5" w:rsidRPr="00E833A5" w14:paraId="56632650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BEBE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Выявление уровня успешности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58D7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160A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4DC2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Провести анкетирование среди учителей «Уровень успешности учителя»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DA29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0DA44E06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1B264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56C5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9059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7509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 работу методических объединений по организации профориентации обучающихся 8–11-х классов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C4EB4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7A33B110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1EEC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Проведение школьного этапа ВСОШ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15342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 сентября и 1,2-я неделя октября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3C93E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C273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работу по проведению ВСОШ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4A35" w14:textId="790ED10E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Заместитель директора по УВР,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E833A5" w:rsidRPr="00E833A5" w14:paraId="26E70F2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C9C8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Круглый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стол  по</w:t>
            </w:r>
            <w:proofErr w:type="gram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распространению опыта работы с высокомотивированными обучающимися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E18F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1D7B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C47B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методическую работу с учителями по взаимодействию с высокомотивированными обучающимися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8FE7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E833A5" w:rsidRPr="00E833A5" w14:paraId="1A0ECCC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CD83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Методический марафон: </w:t>
            </w:r>
            <w:proofErr w:type="spell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F33F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 2-й недели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91B8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164C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5021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E833A5" w:rsidRPr="00E833A5" w14:paraId="41015C71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1E71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ВПР,РДР</w:t>
            </w:r>
            <w:proofErr w:type="gramEnd"/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C766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6A3E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AE35C" w14:textId="77777777" w:rsidR="00B67C6B" w:rsidRPr="00E833A5" w:rsidRDefault="00B67C6B" w:rsidP="005C7FC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Подготовить и провести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ВПР,РДР</w:t>
            </w:r>
            <w:proofErr w:type="gramEnd"/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0FF5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Заместитель директора по УВР, учителя предметники</w:t>
            </w:r>
          </w:p>
        </w:tc>
      </w:tr>
      <w:tr w:rsidR="00E833A5" w:rsidRPr="00E833A5" w14:paraId="4622D2B6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423BB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Контроль реализации </w:t>
            </w:r>
            <w:r w:rsidR="000F4AE8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обновленных ФГОС</w:t>
            </w:r>
            <w:r w:rsidR="00810D88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НОО и ООО в работе учителя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B9E1E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DAF0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F857E" w14:textId="77777777" w:rsidR="00B67C6B" w:rsidRPr="00E833A5" w:rsidRDefault="004206F8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Посетить уроки учителей.</w:t>
            </w:r>
            <w:r w:rsidR="00B67C6B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Проверить, как педагоги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поняли и реализуют обновленные ФГОС НОО и ООО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0FB3A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24EFCA0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A668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B739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F984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14C0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Обсудить работу методических объединений с высокомотивированными обучающимися и реализацию проектной деятельности обучающихся.</w:t>
            </w:r>
          </w:p>
          <w:p w14:paraId="6D9FAFB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Обсудить, насколько успешно педагоги используют дистанционные образовательные технологии и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электронные образовательные ресурсы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5F33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Председатель методического совета</w:t>
            </w:r>
          </w:p>
        </w:tc>
      </w:tr>
      <w:tr w:rsidR="00E833A5" w:rsidRPr="00E833A5" w14:paraId="58763800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5B0C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C8EE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2F30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16B5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EE93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531916D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F415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ADC0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7090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306C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7A59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09528D90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B5F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43E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BF53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A57C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74F1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E833A5" w:rsidRPr="00E833A5" w14:paraId="1F29B999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D7D1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Наставничество молодых и вновь прибывших специалистов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BD6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F88D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359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808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руководители методических объединений, педагог-психолог</w:t>
            </w:r>
          </w:p>
        </w:tc>
      </w:tr>
      <w:tr w:rsidR="00E833A5" w:rsidRPr="00E833A5" w14:paraId="06FBFE01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1F468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9FABF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5376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A0404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8D263" w14:textId="24823219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Р, технический специалист</w:t>
            </w:r>
          </w:p>
        </w:tc>
      </w:tr>
      <w:tr w:rsidR="00E833A5" w:rsidRPr="00E833A5" w14:paraId="71F5D60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C1E45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1EF7E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D97FB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C3E8B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8237A" w14:textId="54FE0DF3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</w:t>
            </w:r>
          </w:p>
        </w:tc>
      </w:tr>
      <w:tr w:rsidR="00E833A5" w:rsidRPr="00E833A5" w14:paraId="5D7E16B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010FF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8F3A9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858F5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9A28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D8BEE" w14:textId="1F411453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Р, технический специалист</w:t>
            </w:r>
          </w:p>
        </w:tc>
      </w:tr>
      <w:tr w:rsidR="00E833A5" w:rsidRPr="00E833A5" w14:paraId="4EEADEC1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9F14C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t>НОЯБРЬ</w:t>
            </w:r>
          </w:p>
        </w:tc>
      </w:tr>
      <w:tr w:rsidR="00E833A5" w:rsidRPr="00E833A5" w14:paraId="43D761F6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06C6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Мониторинг качества подготовки высокомотивированных обучающихся к олимпиадам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B808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EEEC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BD89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Диагностика работы учителей.</w:t>
            </w:r>
          </w:p>
          <w:p w14:paraId="4AD0A91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Проконтролировать охват высокомотивированных обучающихся, продолжительность, периодичность занятий.</w:t>
            </w:r>
          </w:p>
          <w:p w14:paraId="41F4A75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4540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51B44705" w14:textId="77777777" w:rsidTr="004960FB">
        <w:trPr>
          <w:trHeight w:val="9"/>
        </w:trPr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5EBA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Круглый стол «Как повысить результаты на ВПР», «Формирующее оценивание»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EB5A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C43F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7B18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22FE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</w:t>
            </w:r>
          </w:p>
        </w:tc>
      </w:tr>
      <w:tr w:rsidR="00E833A5" w:rsidRPr="00E833A5" w14:paraId="283C8A9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57B1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Интерактивное методическое занятие «Федеральные концепции в сфере образования</w:t>
            </w:r>
            <w:r w:rsidR="000242CD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 Обновленные ФГОС НОО и ООО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ECC0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64A1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51F8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Правовая подготовка.</w:t>
            </w:r>
          </w:p>
          <w:p w14:paraId="00269F3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5A9B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70D28DC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D215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5BF3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5269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6AD5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Организовать разбор заданий олимпиадного цикла. Обсудить вопрос реализации проектной деятельности обучающихся, особенно индивидуальные проекты на уровне среднего общего образования. Организовать обсуждение для методического объединения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учителей русского 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418A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Руководители методических объединений</w:t>
            </w:r>
          </w:p>
        </w:tc>
      </w:tr>
      <w:tr w:rsidR="00E833A5" w:rsidRPr="00E833A5" w14:paraId="65E10E38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6776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Консультация для педагогов по проблеме распространения результатов экспериментальной и/или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F1EA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7D90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D3AF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Рассказать, как готовить творческий отчет, мастер-класс, школу профессионального мастерства, педагогическую студию, публикацию, открытый урок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B8DF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</w:t>
            </w:r>
          </w:p>
        </w:tc>
      </w:tr>
      <w:tr w:rsidR="00E833A5" w:rsidRPr="00E833A5" w14:paraId="23B26691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B78FA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Диагностика </w:t>
            </w:r>
          </w:p>
          <w:p w14:paraId="358CC13F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деятельности методических объединений и классных руководителей по профориентации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E711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56C14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00452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 работу методических объединений и классных руководителей по организации профориентации обучающихся 10–11-х классов. Проверить соответствие проводимых мероприятий модулю «Профориентация» рабочей программы воспитания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29B73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ВР, председатель методического совета</w:t>
            </w:r>
          </w:p>
        </w:tc>
      </w:tr>
      <w:tr w:rsidR="00E833A5" w:rsidRPr="00E833A5" w14:paraId="24BD9379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58FB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6F41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EC7F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9E56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3AE9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04C72D6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F60C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0614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0900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1141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D544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0D162B6C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529F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8FF3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3CA2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0217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0115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E833A5" w:rsidRPr="00E833A5" w14:paraId="58BF7B2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C888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E890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B66D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4769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Повысить уровень профессиональной компетентности педагогов. Провести бинарные уроки, уроки в нетрадиционной форме и т. п.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Обменяться опытом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6FCD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Замдиректора по УВР, председатель методического совета, руководители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методических объединений</w:t>
            </w:r>
          </w:p>
        </w:tc>
      </w:tr>
      <w:tr w:rsidR="00E833A5" w:rsidRPr="00E833A5" w14:paraId="64C6DCD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3A0D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D471E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E37E6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3188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169D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НМР, технический специалист</w:t>
            </w:r>
          </w:p>
        </w:tc>
      </w:tr>
      <w:tr w:rsidR="00E833A5" w:rsidRPr="00E833A5" w14:paraId="6902DBD8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2D542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C24D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CFF4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9233B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92DE8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НМР</w:t>
            </w:r>
          </w:p>
        </w:tc>
      </w:tr>
      <w:tr w:rsidR="00E833A5" w:rsidRPr="00E833A5" w14:paraId="5180D49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8EC83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6232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E4BAE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A2FDE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B59C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НМР, технический специалист</w:t>
            </w:r>
          </w:p>
        </w:tc>
      </w:tr>
      <w:tr w:rsidR="00E833A5" w:rsidRPr="00E833A5" w14:paraId="72BCD205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81A11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t>ДЕКАБРЬ</w:t>
            </w:r>
          </w:p>
        </w:tc>
      </w:tr>
      <w:tr w:rsidR="00E833A5" w:rsidRPr="00E833A5" w14:paraId="50A1030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1ED78" w14:textId="77777777" w:rsidR="00B67C6B" w:rsidRPr="00E833A5" w:rsidRDefault="00B67C6B" w:rsidP="007A669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Методический семинар «Модель формирования и развития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функциональной  грамотности</w:t>
            </w:r>
            <w:proofErr w:type="gram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004E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9433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3CC3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E989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</w:t>
            </w:r>
          </w:p>
        </w:tc>
      </w:tr>
      <w:tr w:rsidR="00E833A5" w:rsidRPr="00E833A5" w14:paraId="24F60791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D9DB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Предметная неделя в начальной школе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7C66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41AB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2A80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475B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Руководитель методического объединения учителей начальной школы</w:t>
            </w:r>
          </w:p>
        </w:tc>
      </w:tr>
      <w:tr w:rsidR="00E833A5" w:rsidRPr="00E833A5" w14:paraId="4C46E70E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CFDB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Психологический тренинг «Профессиональная позиция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педагога»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E76F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2-я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632D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Коррекционная,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8ADE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Организовать тренинг для педагогов с целью соотнесения собственной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профессиональной позиции с целями и задачами ФГОС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379D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Председатель методического совета,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E833A5" w:rsidRPr="00E833A5" w14:paraId="7F7963DB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AE0C5" w14:textId="77777777" w:rsidR="00B67C6B" w:rsidRPr="00E833A5" w:rsidRDefault="00D3400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Круглый стол</w:t>
            </w:r>
            <w:r w:rsidR="00B67C6B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«Умение учиться – стратегия успеха»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DD9D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7CC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FA0F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школьную конференцию для обучающихся 9-х классов в ходе внутришкольного мониторинга оценки качества образования. Организовать защиту индивидуальных проектов обучающихся 9-х классов. Изучить уровень сформированности метапредметных результатов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DD03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Методический совет, руководители методических объединений</w:t>
            </w:r>
          </w:p>
        </w:tc>
      </w:tr>
      <w:tr w:rsidR="00E833A5" w:rsidRPr="00E833A5" w14:paraId="7691673B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8CA4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4300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24AB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A0D3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 результаты текущей успеваемости по предмету. Выявить проблемы неуспеваемости обучающихся группы риска. Провести анализ работы методических объединений за первое полугодие учебного года и корректировку плана работы на второе полугодие. Провести анализ качества подготовки выпускников 9-х, 11-х классов к ГИА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A386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2CEC4B83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230A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Заседание методического совета «Качество подготовки выпускников к ГИА»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157F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9CFF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C1A2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 работу методических объединений в первом полугодии. Провести корректировку плана работы на второе полугодие учебного года. Обсудить подготовку обучающихся к ГИА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4722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методического совета</w:t>
            </w:r>
          </w:p>
        </w:tc>
      </w:tr>
      <w:tr w:rsidR="00E833A5" w:rsidRPr="00E833A5" w14:paraId="78D01B3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9B87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22F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6621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DB83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FED5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06E9FF16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0B7D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Посещение курсов повышения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9890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B785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Коррекционная,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35E9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Повысить уровень профессиональной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FC1C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Замдиректора по УВР</w:t>
            </w:r>
          </w:p>
        </w:tc>
      </w:tr>
      <w:tr w:rsidR="00E833A5" w:rsidRPr="00E833A5" w14:paraId="0D19BBC7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B91E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963D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84B4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BEB2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84E1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E833A5" w:rsidRPr="00E833A5" w14:paraId="5D9A4394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83D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уроков, в том числе в ходе методического марафона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F413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6D09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643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CFFB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E833A5" w:rsidRPr="00E833A5" w14:paraId="6E7B36D6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F5E89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A521D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CD9AF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7F36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22D29" w14:textId="29DAB181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E833A5" w:rsidRPr="00E833A5" w14:paraId="07DEAD2C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3B1BF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A58F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A292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8AA15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1D253" w14:textId="6C69E5A3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</w:p>
        </w:tc>
      </w:tr>
      <w:tr w:rsidR="00E833A5" w:rsidRPr="00E833A5" w14:paraId="55ACBCBE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61D92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9206F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E3D96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D4F54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906F5" w14:textId="6337DD2E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E833A5" w:rsidRPr="00E833A5" w14:paraId="2ED04788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1B9C3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E833A5" w:rsidRPr="00E833A5" w14:paraId="67A3E7E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4F02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Разработка индивидуальных образовательных траекторий для обучающихся с разной учебной мотивацией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D76B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FF19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4270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педагогов.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9934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методического совета</w:t>
            </w:r>
          </w:p>
        </w:tc>
      </w:tr>
      <w:tr w:rsidR="00E833A5" w:rsidRPr="00E833A5" w14:paraId="44B945C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566E9" w14:textId="77777777" w:rsidR="00B67C6B" w:rsidRPr="00E833A5" w:rsidRDefault="00B67C6B" w:rsidP="00EB696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Предметная неделя русского языка и литературы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9BD2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9759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0796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DEE3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833A5" w:rsidRPr="00E833A5" w14:paraId="1D72A6D7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66578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Диагностика воспитательной деятельности педагогов-предметников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F6A55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F327E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0F01A" w14:textId="680A34C1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Посетить уроки педагогов-предметников, оценить реализацию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модуля рабочей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программы воспитания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7F79B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833A5" w:rsidRPr="00E833A5" w14:paraId="117A4FD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73C0E" w14:textId="36BCC55B" w:rsidR="00B67C6B" w:rsidRPr="00E833A5" w:rsidRDefault="00551B3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Мониторинг деятельности</w:t>
            </w:r>
            <w:r w:rsidR="00B67C6B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7B68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26A4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31A3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Провести анкетирование педагогов, чтобы определить степень профессиональных затруднений педагогов, в том числе по единой методической теме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1078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методического совета, замдиректора по УВР</w:t>
            </w:r>
          </w:p>
        </w:tc>
      </w:tr>
      <w:tr w:rsidR="00E833A5" w:rsidRPr="00E833A5" w14:paraId="308CA05B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67CE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Подготовка к итоговому собеседованию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22C1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2527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2461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Готовность к итоговому собеседованию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8D12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833A5" w:rsidRPr="00E833A5" w14:paraId="063FB23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09F13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Диагностика воспитательной деятельности классных руководителей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3517A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98A4B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B11F9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Посетить классные часы, организовать опросы родителей и детей, проанализировать их результаты. Оценить реализацию модуля «Классное руководство» рабочей программы воспитания за первое полугодие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D562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E833A5" w:rsidRPr="00E833A5" w14:paraId="662088A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4FF2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E9D0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B893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BAAC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30C6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7D81A03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7BE2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669D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7DD4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1147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BA04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254789AC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C033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45FD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CEB7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1BE1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7843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E833A5" w:rsidRPr="00E833A5" w14:paraId="240B6D5B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9499A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962A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B568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22346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005CD" w14:textId="1EE2098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E833A5" w:rsidRPr="00E833A5" w14:paraId="139A238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EF46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30408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EA755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64E9B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26B45" w14:textId="75FA268A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</w:p>
        </w:tc>
      </w:tr>
      <w:tr w:rsidR="00E833A5" w:rsidRPr="00E833A5" w14:paraId="5D929E3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22713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B162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EE04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E0DC9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38858" w14:textId="4605E678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E833A5" w:rsidRPr="00E833A5" w14:paraId="7B34710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D772E" w14:textId="77777777" w:rsidR="00B67C6B" w:rsidRPr="00E833A5" w:rsidRDefault="00B67C6B" w:rsidP="002B364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Научно-практическая конференция для обучающихся 1-11-х классов (школьный этап)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20490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3.4-я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5F4E2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06382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конференции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6512A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Председатель методического совета, руководители методических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объединений</w:t>
            </w:r>
          </w:p>
        </w:tc>
      </w:tr>
      <w:tr w:rsidR="00E833A5" w:rsidRPr="00E833A5" w14:paraId="68524DCB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1F3CA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E833A5" w:rsidRPr="00E833A5" w14:paraId="1A20815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F548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Предметная неделя: математика, физика, информатика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B0C4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2A09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86FF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B405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 учителей математики, физики, информатики, замдиректора по УВР</w:t>
            </w:r>
          </w:p>
        </w:tc>
      </w:tr>
      <w:tr w:rsidR="00E833A5" w:rsidRPr="00E833A5" w14:paraId="58CAA358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E5C0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Психологический семинар «Как бороться с профессиональным выгоранием»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D46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8B0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7FDF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Психологическая поддержка.</w:t>
            </w:r>
          </w:p>
          <w:p w14:paraId="69B5AAF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Научить педагогов предотвращать профессиональное выгорание и контролировать его признаки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CAA3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833A5" w:rsidRPr="00E833A5" w14:paraId="2961DDDF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95CF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Заседание методического совета школы «Готовность к ВПР»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0E63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DC97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5C3A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Обсудить готовность обучающихся к ВПР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EA73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</w:t>
            </w:r>
          </w:p>
        </w:tc>
      </w:tr>
      <w:tr w:rsidR="00E833A5" w:rsidRPr="00E833A5" w14:paraId="324D1067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9754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4E04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D32E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8E6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Подготовиться к оценке метапредметных результатов. Обсудить работу педагогов по формированию и оценке метапредметных УУД. Проанализировать участие педагогов в профессиональных конкурсах, семинарах, конференциях. Определить тех, кто будет готовить мастер-классы в марте. Обсудить вопрос о подготовке материалов к промежуточной аттестации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2C28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5C149797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B201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Заседание методического совета «Подготовка к ГИА»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A5EE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6BFC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6CC5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Обсудить работу педагогов по подготовке к государственной итоговой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аттестации обучающихся, в частности, результаты итогового собеседования по русскому языку в 9-х классах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A0A2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Замдиректора по УВР, председатель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методического совета</w:t>
            </w:r>
          </w:p>
        </w:tc>
      </w:tr>
      <w:tr w:rsidR="00E833A5" w:rsidRPr="00E833A5" w14:paraId="0C5E5F0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86DC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7214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4D2B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5D26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6DFA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3D2BCED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0A88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ED94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156A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5F57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5F9C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3A5A0E41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CC0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EF6E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36F1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87C8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EE87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E833A5" w:rsidRPr="00E833A5" w14:paraId="0C06CB6C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19D6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Методический марафон: </w:t>
            </w:r>
            <w:proofErr w:type="spell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0E87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3DC5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9337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педагогов. Провести бинарные уроки, уроки в нетрадиционной форме и т. п. Обменяться опытом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88D6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E833A5" w:rsidRPr="00E833A5" w14:paraId="3430277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69784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FA66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EA1CA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1B85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F809" w14:textId="7A798A2F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E833A5" w:rsidRPr="00E833A5" w14:paraId="7FFA4CC0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6006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A4DE8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B72A2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970EA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DBD77" w14:textId="773E0090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</w:p>
        </w:tc>
      </w:tr>
      <w:tr w:rsidR="00E833A5" w:rsidRPr="00E833A5" w14:paraId="1991C20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F6FBD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E8798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49534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CD49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Проконтролировать пополнение электронного банка методических материалов в локальной сети школы (общий доступ): конспекты,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38EFF" w14:textId="26324F72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Замдиректора по 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, технический специалист</w:t>
            </w:r>
          </w:p>
        </w:tc>
      </w:tr>
      <w:tr w:rsidR="00E833A5" w:rsidRPr="00E833A5" w14:paraId="6DEBE5E7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E387B" w14:textId="77777777" w:rsidR="00B67C6B" w:rsidRPr="00E833A5" w:rsidRDefault="00B67C6B" w:rsidP="001874F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Научно-практическая конференция для обучающихся 1-11-х классов (муниципальный этап)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96C4D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3,4-я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C807E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A364B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конференции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1B0E4" w14:textId="77777777" w:rsidR="00B67C6B" w:rsidRPr="00E833A5" w:rsidRDefault="00B67C6B" w:rsidP="000F4AE8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E833A5" w:rsidRPr="00E833A5" w14:paraId="5E1F69C0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FCF46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t>МАРТ</w:t>
            </w:r>
          </w:p>
        </w:tc>
      </w:tr>
      <w:tr w:rsidR="00E833A5" w:rsidRPr="00E833A5" w14:paraId="293CE5E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8C2D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Предметная неделя: иностранные языки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8898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FDF0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B5C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89F8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Руководитель методического объединения учителей иностранных языков, замдиректора по УВР</w:t>
            </w:r>
          </w:p>
        </w:tc>
      </w:tr>
      <w:tr w:rsidR="00E833A5" w:rsidRPr="00E833A5" w14:paraId="4ABE1A33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C529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Мастер-классы «Формирующее оценивание»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40E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A98E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9CE3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8A8B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</w:t>
            </w:r>
          </w:p>
        </w:tc>
      </w:tr>
      <w:tr w:rsidR="00E833A5" w:rsidRPr="00E833A5" w14:paraId="7CF9BCD3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FF19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Предметная неделя: биология, химия, география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315C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64B1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B207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A870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 учителей биологии, химии, географии, замдиректора по УВР</w:t>
            </w:r>
          </w:p>
        </w:tc>
      </w:tr>
      <w:tr w:rsidR="00E833A5" w:rsidRPr="00E833A5" w14:paraId="64933EC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DE2D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4131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C5F8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9642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Подвести итоги методического марафона. Проанализировать сформированность УУД обучающихся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по результатам проведенных процедур. Начать подготовку к метапредметной декаде, школьной научной конференции обучающихся «Умение учиться – стратегия успеха»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5240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Председатель методического совета</w:t>
            </w:r>
          </w:p>
        </w:tc>
      </w:tr>
      <w:tr w:rsidR="00E833A5" w:rsidRPr="00E833A5" w14:paraId="06F4E943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B971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Посещение курсов повышения 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0BF9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333D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9729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EB5E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15585F6D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56582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438F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9543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F78C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A0F4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E833A5" w:rsidRPr="00E833A5" w14:paraId="6165CCEE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1832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175F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755E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67B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59C30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 технический специалист</w:t>
            </w:r>
          </w:p>
        </w:tc>
      </w:tr>
      <w:tr w:rsidR="00E833A5" w:rsidRPr="00E833A5" w14:paraId="11FB8AD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3AB18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76907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4D296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FA24D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24DB3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683DA32A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95601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55BA6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9CFBD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356BC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3324D" w14:textId="77777777" w:rsidR="00B67C6B" w:rsidRPr="00E833A5" w:rsidRDefault="00B67C6B" w:rsidP="00551B3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833A5" w:rsidRPr="00E833A5" w14:paraId="426F5807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97161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E833A5" w:rsidRPr="00E833A5" w14:paraId="0E73B32B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0CA73" w14:textId="4ACABE76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ВПР,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РДР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389A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57AE7" w14:textId="6A9BA9A7" w:rsidR="00B67C6B" w:rsidRPr="00E833A5" w:rsidRDefault="00551B31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  <w:p w14:paraId="5038CD9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3998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6C0E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руководители методических объединений</w:t>
            </w:r>
          </w:p>
        </w:tc>
      </w:tr>
      <w:tr w:rsidR="00E833A5" w:rsidRPr="00E833A5" w14:paraId="1CAB58A9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D2A2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Защита индивидуальных проектов обучающихся 9,11-х классов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6D01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AE05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D7AD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Организовать и провести мероприятия в рамках конференции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D7E8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методического совета, руководители методических объединений</w:t>
            </w:r>
          </w:p>
        </w:tc>
      </w:tr>
      <w:tr w:rsidR="00E833A5" w:rsidRPr="00E833A5" w14:paraId="5248CC1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5028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Презентация результатов инновационной деятельности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F5C5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691A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FA7C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компетенции педагогов. Обменяться опытом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3BEB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объединений, замдиректора по УВР</w:t>
            </w:r>
          </w:p>
        </w:tc>
      </w:tr>
      <w:tr w:rsidR="00E833A5" w:rsidRPr="00E833A5" w14:paraId="2EB2E3AE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9BAF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642D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EF2E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9FFC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 результаты метапредметной декады, наметить пути нивелирования возникших проблем. Обсудить вопросы подготовки обучающихся к промежуточной аттестации и ГИА. 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6706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45C4D33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54FE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6DB2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36F7E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9114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9EA0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</w:t>
            </w:r>
          </w:p>
        </w:tc>
      </w:tr>
      <w:tr w:rsidR="00E833A5" w:rsidRPr="00E833A5" w14:paraId="43B6BDE2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773F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Посещение курсов повышения квалификации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B12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130F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10B2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248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27FE0CA9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F708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CB45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EA05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A927B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2673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E833A5" w:rsidRPr="00E833A5" w14:paraId="7A3EBB2C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86FE8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Трансляция актуального опыта работы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A002F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5C9F0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0E53D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Распространять передовой педагогический опыт через сайт школы и публикации в педагогических изданиях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721F7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833A5" w:rsidRPr="00E833A5" w14:paraId="27143707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F7AE6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AA365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B2B5C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B682D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854A6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E833A5" w:rsidRPr="00E833A5" w14:paraId="07D0DB30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FCF66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Пополнение банка методических материалов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45D50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C9710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C01DB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FD526" w14:textId="77777777" w:rsidR="00B67C6B" w:rsidRPr="00E833A5" w:rsidRDefault="00B67C6B" w:rsidP="001F517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технический специалист</w:t>
            </w:r>
          </w:p>
        </w:tc>
      </w:tr>
      <w:tr w:rsidR="00E833A5" w:rsidRPr="00E833A5" w14:paraId="2198CAE7" w14:textId="77777777" w:rsidTr="00DF70AB">
        <w:tc>
          <w:tcPr>
            <w:tcW w:w="1472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585BE" w14:textId="77777777" w:rsidR="00B67C6B" w:rsidRPr="00E833A5" w:rsidRDefault="00B67C6B" w:rsidP="001F5171">
            <w:pPr>
              <w:spacing w:before="60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pacing w:val="-6"/>
                <w:sz w:val="24"/>
                <w:szCs w:val="24"/>
                <w:lang w:eastAsia="ru-RU"/>
              </w:rPr>
              <w:t>МАЙ</w:t>
            </w:r>
          </w:p>
        </w:tc>
      </w:tr>
      <w:tr w:rsidR="00E833A5" w:rsidRPr="00E833A5" w14:paraId="3A8349B5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CC39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Школьный фестиваль педагогических инноваций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7DF6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350B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C101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Организовать школьный фестиваль «Совершенствование единого информационного пространства школы: опыт и инновации». Провести образовательные и воспитательные мастер-классы,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творческие отчеты, презентации инновационных продуктов и др.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2F2A4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Замдиректора по </w:t>
            </w:r>
            <w:proofErr w:type="gramStart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УВР,  замдиректора</w:t>
            </w:r>
            <w:proofErr w:type="gramEnd"/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 по ВР, председатель методического совета</w:t>
            </w:r>
          </w:p>
        </w:tc>
      </w:tr>
      <w:tr w:rsidR="00E833A5" w:rsidRPr="00E833A5" w14:paraId="4C6F256E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6D3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D7CE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D3395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0C587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Подвести предварительные итоги работы методических объединений. Выявить проблемы и наметить пути решения в следующем учебном году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6A32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УВР, председатель методического совета, руководители методических объединений</w:t>
            </w:r>
          </w:p>
        </w:tc>
      </w:tr>
      <w:tr w:rsidR="00E833A5" w:rsidRPr="00E833A5" w14:paraId="66899A48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BC14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1C1B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160E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Диагностическая, 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016A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Проанализировать результаты выполнения ВПР, сопоставить их с текущими отметками обучающихся. </w:t>
            </w:r>
          </w:p>
          <w:p w14:paraId="0682B5A1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Подвести итоги реализации модулей рабочей программы воспитания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E9F9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Руководители методических объединений,</w:t>
            </w:r>
          </w:p>
          <w:p w14:paraId="17BDC70A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ВР, председатель методического совета</w:t>
            </w:r>
          </w:p>
        </w:tc>
      </w:tr>
      <w:tr w:rsidR="00E833A5" w:rsidRPr="00E833A5" w14:paraId="7A2824DC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0993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2C3B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 4-й недели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C5E6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DDA4C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Диагностика работы педагогов по итогам года.</w:t>
            </w:r>
          </w:p>
          <w:p w14:paraId="6C7C89B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Заполнить диагностическую карту самоанализа работы «Диагностическая карта оценки профессиональной деятельности учителя в </w:t>
            </w:r>
            <w:r w:rsidR="00CB47F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2022/23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учебном году»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D530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Председатель методического совета, руководители методических объединений, замдиректора по УВР</w:t>
            </w:r>
          </w:p>
        </w:tc>
      </w:tr>
      <w:tr w:rsidR="00E833A5" w:rsidRPr="00E833A5" w14:paraId="34D295F8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B17E3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11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508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E4EFD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93B19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обучающихся по предмету за год. Проанализировать результаты работы за год, наметить пути нивелирования возникших проблем. Обсудить вопросы, которые следует решать в следующем учебном году. 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Проанализировать участие педагогов в олимпиадах, конкурсах и фестивале педагогических инноваций. Проанализировать успешность внедрения новых концепций преподавания</w:t>
            </w:r>
          </w:p>
        </w:tc>
        <w:tc>
          <w:tcPr>
            <w:tcW w:w="2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CD2DF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Замдиректора по УВР, руководители методических объединений</w:t>
            </w:r>
          </w:p>
        </w:tc>
      </w:tr>
      <w:tr w:rsidR="00551B31" w:rsidRPr="00E833A5" w14:paraId="5B1C56FB" w14:textId="77777777" w:rsidTr="004960FB">
        <w:tc>
          <w:tcPr>
            <w:tcW w:w="43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0269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Итоговый анализ методической работы за учебный год</w:t>
            </w:r>
          </w:p>
        </w:tc>
        <w:tc>
          <w:tcPr>
            <w:tcW w:w="115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4F3A8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023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4192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443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490BB" w14:textId="0D4AD72F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Анализ методической работы, выявление ключевых проблем педагогического коллектива; поиск рациональных путей их решения; расширение информационного поля педагогов; планирование задач на 202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3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/2</w:t>
            </w:r>
            <w:r w:rsidR="00551B31"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4</w:t>
            </w: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учебный год</w:t>
            </w:r>
          </w:p>
          <w:p w14:paraId="355120F0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96A36" w14:textId="77777777" w:rsidR="00B67C6B" w:rsidRPr="00E833A5" w:rsidRDefault="00B67C6B" w:rsidP="001F517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E833A5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Замдиректора по УВР</w:t>
            </w:r>
          </w:p>
        </w:tc>
      </w:tr>
    </w:tbl>
    <w:p w14:paraId="6941D251" w14:textId="77777777" w:rsidR="008D2546" w:rsidRPr="00E833A5" w:rsidRDefault="008D2546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8D2546" w:rsidRPr="00E833A5" w:rsidSect="00E83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156"/>
    <w:multiLevelType w:val="hybridMultilevel"/>
    <w:tmpl w:val="503E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475F"/>
    <w:multiLevelType w:val="hybridMultilevel"/>
    <w:tmpl w:val="AE5EDB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EEB07A4"/>
    <w:multiLevelType w:val="hybridMultilevel"/>
    <w:tmpl w:val="82E031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23374682">
    <w:abstractNumId w:val="1"/>
  </w:num>
  <w:num w:numId="2" w16cid:durableId="1977568484">
    <w:abstractNumId w:val="2"/>
  </w:num>
  <w:num w:numId="3" w16cid:durableId="213683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537"/>
    <w:rsid w:val="000242CD"/>
    <w:rsid w:val="000324A1"/>
    <w:rsid w:val="000A00BD"/>
    <w:rsid w:val="000D4470"/>
    <w:rsid w:val="000F4AE8"/>
    <w:rsid w:val="00103076"/>
    <w:rsid w:val="00107398"/>
    <w:rsid w:val="001874F1"/>
    <w:rsid w:val="001F5171"/>
    <w:rsid w:val="00210A05"/>
    <w:rsid w:val="00213537"/>
    <w:rsid w:val="002337E9"/>
    <w:rsid w:val="002709E6"/>
    <w:rsid w:val="002B364F"/>
    <w:rsid w:val="002F53CB"/>
    <w:rsid w:val="00382EB5"/>
    <w:rsid w:val="003859A9"/>
    <w:rsid w:val="003A5E30"/>
    <w:rsid w:val="00412669"/>
    <w:rsid w:val="004206F8"/>
    <w:rsid w:val="00437B16"/>
    <w:rsid w:val="004960FB"/>
    <w:rsid w:val="004A0563"/>
    <w:rsid w:val="00551B31"/>
    <w:rsid w:val="005973C2"/>
    <w:rsid w:val="005C7FCA"/>
    <w:rsid w:val="005E7C68"/>
    <w:rsid w:val="0061098B"/>
    <w:rsid w:val="006177E5"/>
    <w:rsid w:val="006B4B45"/>
    <w:rsid w:val="00754DD2"/>
    <w:rsid w:val="00765C6A"/>
    <w:rsid w:val="007A6698"/>
    <w:rsid w:val="007D20E4"/>
    <w:rsid w:val="00810D88"/>
    <w:rsid w:val="00823B48"/>
    <w:rsid w:val="008A4476"/>
    <w:rsid w:val="008D2546"/>
    <w:rsid w:val="008E5B2E"/>
    <w:rsid w:val="0094610F"/>
    <w:rsid w:val="0097381D"/>
    <w:rsid w:val="009B768E"/>
    <w:rsid w:val="009D110B"/>
    <w:rsid w:val="009D480F"/>
    <w:rsid w:val="00AD12EB"/>
    <w:rsid w:val="00AD1EED"/>
    <w:rsid w:val="00B3609E"/>
    <w:rsid w:val="00B67C6B"/>
    <w:rsid w:val="00BE4262"/>
    <w:rsid w:val="00CB47F1"/>
    <w:rsid w:val="00D3400B"/>
    <w:rsid w:val="00D706A2"/>
    <w:rsid w:val="00DA7E19"/>
    <w:rsid w:val="00DF1DAD"/>
    <w:rsid w:val="00DF70AB"/>
    <w:rsid w:val="00E81D59"/>
    <w:rsid w:val="00E833A5"/>
    <w:rsid w:val="00EB696A"/>
    <w:rsid w:val="00F03EE9"/>
    <w:rsid w:val="00F03F26"/>
    <w:rsid w:val="00F07589"/>
    <w:rsid w:val="00F320C3"/>
    <w:rsid w:val="00F46689"/>
    <w:rsid w:val="00F6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D7D6"/>
  <w15:docId w15:val="{7E67C9A7-8983-42C7-B606-C0BA1D6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DBC6-6998-45AB-A607-1C99A7C3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23</Pages>
  <Words>5115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Nina Arabkhanova</cp:lastModifiedBy>
  <cp:revision>124</cp:revision>
  <cp:lastPrinted>2023-07-30T12:16:00Z</cp:lastPrinted>
  <dcterms:created xsi:type="dcterms:W3CDTF">2021-07-03T16:57:00Z</dcterms:created>
  <dcterms:modified xsi:type="dcterms:W3CDTF">2023-07-30T12:22:00Z</dcterms:modified>
</cp:coreProperties>
</file>